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55E" w:rsidRPr="004E673A" w:rsidRDefault="00BD255E" w:rsidP="00817E9F">
      <w:pPr>
        <w:rPr>
          <w:rFonts w:asciiTheme="minorHAnsi" w:hAnsiTheme="minorHAnsi" w:cstheme="minorHAnsi"/>
          <w:b/>
          <w:bCs/>
          <w:kern w:val="32"/>
          <w:sz w:val="10"/>
          <w:szCs w:val="10"/>
        </w:rPr>
      </w:pPr>
    </w:p>
    <w:p w:rsidR="007763A7" w:rsidRPr="004E673A" w:rsidRDefault="007763A7" w:rsidP="007763A7">
      <w:pPr>
        <w:rPr>
          <w:rFonts w:asciiTheme="minorHAnsi" w:hAnsiTheme="minorHAnsi" w:cstheme="minorHAnsi"/>
          <w:b/>
        </w:rPr>
      </w:pPr>
      <w:r w:rsidRPr="004E673A">
        <w:rPr>
          <w:rFonts w:asciiTheme="minorHAnsi" w:hAnsiTheme="minorHAnsi" w:cstheme="minorHAnsi"/>
          <w:b/>
        </w:rPr>
        <w:t>H</w:t>
      </w:r>
      <w:r w:rsidR="00E60851" w:rsidRPr="004E673A">
        <w:rPr>
          <w:rFonts w:asciiTheme="minorHAnsi" w:hAnsiTheme="minorHAnsi" w:cstheme="minorHAnsi"/>
          <w:b/>
        </w:rPr>
        <w:t xml:space="preserve">ankkija Oy ostaa </w:t>
      </w:r>
      <w:proofErr w:type="spellStart"/>
      <w:r w:rsidR="00E60851" w:rsidRPr="004E673A">
        <w:rPr>
          <w:rFonts w:asciiTheme="minorHAnsi" w:hAnsiTheme="minorHAnsi" w:cstheme="minorHAnsi"/>
          <w:b/>
        </w:rPr>
        <w:t>S</w:t>
      </w:r>
      <w:r w:rsidR="00452FB6" w:rsidRPr="004E673A">
        <w:rPr>
          <w:rFonts w:asciiTheme="minorHAnsi" w:hAnsiTheme="minorHAnsi" w:cstheme="minorHAnsi"/>
          <w:b/>
        </w:rPr>
        <w:t>uur</w:t>
      </w:r>
      <w:proofErr w:type="spellEnd"/>
      <w:r w:rsidR="00452FB6" w:rsidRPr="004E673A">
        <w:rPr>
          <w:rFonts w:asciiTheme="minorHAnsi" w:hAnsiTheme="minorHAnsi" w:cstheme="minorHAnsi"/>
          <w:b/>
        </w:rPr>
        <w:t>-</w:t>
      </w:r>
      <w:r w:rsidR="00E60851" w:rsidRPr="004E673A">
        <w:rPr>
          <w:rFonts w:asciiTheme="minorHAnsi" w:hAnsiTheme="minorHAnsi" w:cstheme="minorHAnsi"/>
          <w:b/>
        </w:rPr>
        <w:t>Seudun Osuuskaupan maatalousliiketoiminnan</w:t>
      </w:r>
    </w:p>
    <w:p w:rsidR="007763A7" w:rsidRPr="00936CB7" w:rsidRDefault="007763A7" w:rsidP="007763A7">
      <w:pPr>
        <w:ind w:left="720"/>
        <w:rPr>
          <w:rFonts w:asciiTheme="minorHAnsi" w:hAnsiTheme="minorHAnsi" w:cstheme="minorHAnsi"/>
        </w:rPr>
      </w:pPr>
    </w:p>
    <w:p w:rsidR="003B649C" w:rsidRPr="00C44A54" w:rsidRDefault="000731C1" w:rsidP="00CB59C3">
      <w:pPr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</w:rPr>
        <w:t>S</w:t>
      </w:r>
      <w:r w:rsidR="003F7D23">
        <w:rPr>
          <w:rFonts w:asciiTheme="minorHAnsi" w:hAnsiTheme="minorHAnsi" w:cstheme="minorHAnsi"/>
        </w:rPr>
        <w:t>uur</w:t>
      </w:r>
      <w:proofErr w:type="spellEnd"/>
      <w:r w:rsidR="003F7D2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Seudun Osuuskauppa, SSO</w:t>
      </w:r>
      <w:r w:rsidR="00655225">
        <w:rPr>
          <w:rFonts w:asciiTheme="minorHAnsi" w:hAnsiTheme="minorHAnsi" w:cstheme="minorHAnsi"/>
        </w:rPr>
        <w:t xml:space="preserve"> </w:t>
      </w:r>
      <w:r w:rsidR="003B649C">
        <w:rPr>
          <w:rFonts w:asciiTheme="minorHAnsi" w:hAnsiTheme="minorHAnsi" w:cstheme="minorHAnsi"/>
        </w:rPr>
        <w:t>myy maatalou</w:t>
      </w:r>
      <w:r w:rsidR="00655225">
        <w:rPr>
          <w:rFonts w:asciiTheme="minorHAnsi" w:hAnsiTheme="minorHAnsi" w:cstheme="minorHAnsi"/>
        </w:rPr>
        <w:t>s</w:t>
      </w:r>
      <w:r w:rsidR="003B649C">
        <w:rPr>
          <w:rFonts w:asciiTheme="minorHAnsi" w:hAnsiTheme="minorHAnsi" w:cstheme="minorHAnsi"/>
        </w:rPr>
        <w:t>liiketoimin</w:t>
      </w:r>
      <w:r w:rsidR="00655225">
        <w:rPr>
          <w:rFonts w:asciiTheme="minorHAnsi" w:hAnsiTheme="minorHAnsi" w:cstheme="minorHAnsi"/>
        </w:rPr>
        <w:t>tansa</w:t>
      </w:r>
      <w:r w:rsidR="003B649C">
        <w:rPr>
          <w:rFonts w:asciiTheme="minorHAnsi" w:hAnsiTheme="minorHAnsi" w:cstheme="minorHAnsi"/>
        </w:rPr>
        <w:t xml:space="preserve"> Hankkija Oy:lle</w:t>
      </w:r>
      <w:r w:rsidR="0079125C">
        <w:rPr>
          <w:rFonts w:asciiTheme="minorHAnsi" w:hAnsiTheme="minorHAnsi" w:cstheme="minorHAnsi"/>
        </w:rPr>
        <w:t>.</w:t>
      </w:r>
      <w:r w:rsidR="0064645A">
        <w:rPr>
          <w:rFonts w:asciiTheme="minorHAnsi" w:hAnsiTheme="minorHAnsi" w:cstheme="minorHAnsi"/>
        </w:rPr>
        <w:t xml:space="preserve"> </w:t>
      </w:r>
      <w:r w:rsidR="001E1BE2">
        <w:rPr>
          <w:rFonts w:asciiTheme="minorHAnsi" w:hAnsiTheme="minorHAnsi" w:cstheme="minorHAnsi"/>
        </w:rPr>
        <w:t xml:space="preserve">Hankkija ja SSO ovat sopineet asiasta </w:t>
      </w:r>
      <w:r w:rsidR="001E1BE2" w:rsidRPr="00C44A54">
        <w:rPr>
          <w:rFonts w:asciiTheme="minorHAnsi" w:hAnsiTheme="minorHAnsi" w:cstheme="minorHAnsi"/>
          <w:color w:val="000000" w:themeColor="text1"/>
        </w:rPr>
        <w:t xml:space="preserve">tänään </w:t>
      </w:r>
      <w:r w:rsidR="00C44A54" w:rsidRPr="00C44A54">
        <w:rPr>
          <w:rFonts w:asciiTheme="minorHAnsi" w:hAnsiTheme="minorHAnsi" w:cstheme="minorHAnsi"/>
          <w:color w:val="000000" w:themeColor="text1"/>
        </w:rPr>
        <w:t>3</w:t>
      </w:r>
      <w:r w:rsidR="001E1BE2" w:rsidRPr="00C44A54">
        <w:rPr>
          <w:rFonts w:asciiTheme="minorHAnsi" w:hAnsiTheme="minorHAnsi" w:cstheme="minorHAnsi"/>
          <w:color w:val="000000" w:themeColor="text1"/>
        </w:rPr>
        <w:t>.6. 2020</w:t>
      </w:r>
      <w:r w:rsidR="001E1BE2">
        <w:rPr>
          <w:rFonts w:asciiTheme="minorHAnsi" w:hAnsiTheme="minorHAnsi" w:cstheme="minorHAnsi"/>
        </w:rPr>
        <w:t xml:space="preserve">. </w:t>
      </w:r>
      <w:r w:rsidR="0064645A">
        <w:rPr>
          <w:rFonts w:asciiTheme="minorHAnsi" w:hAnsiTheme="minorHAnsi" w:cstheme="minorHAnsi"/>
        </w:rPr>
        <w:t xml:space="preserve"> </w:t>
      </w:r>
      <w:r w:rsidR="0079125C">
        <w:rPr>
          <w:rFonts w:asciiTheme="minorHAnsi" w:hAnsiTheme="minorHAnsi" w:cstheme="minorHAnsi"/>
        </w:rPr>
        <w:t xml:space="preserve">Kaupassa Hankkija ostaa </w:t>
      </w:r>
      <w:proofErr w:type="spellStart"/>
      <w:r w:rsidR="0079125C">
        <w:rPr>
          <w:rFonts w:asciiTheme="minorHAnsi" w:hAnsiTheme="minorHAnsi" w:cstheme="minorHAnsi"/>
        </w:rPr>
        <w:t>SSO:lta</w:t>
      </w:r>
      <w:proofErr w:type="spellEnd"/>
      <w:r w:rsidR="0079125C">
        <w:rPr>
          <w:rFonts w:asciiTheme="minorHAnsi" w:hAnsiTheme="minorHAnsi" w:cstheme="minorHAnsi"/>
        </w:rPr>
        <w:t xml:space="preserve"> maatalouskaupan </w:t>
      </w:r>
      <w:r w:rsidR="00C44A54">
        <w:rPr>
          <w:rFonts w:asciiTheme="minorHAnsi" w:hAnsiTheme="minorHAnsi" w:cstheme="minorHAnsi"/>
        </w:rPr>
        <w:t>liiketoiminnat</w:t>
      </w:r>
      <w:r w:rsidR="003B649C">
        <w:rPr>
          <w:rFonts w:asciiTheme="minorHAnsi" w:hAnsiTheme="minorHAnsi" w:cstheme="minorHAnsi"/>
        </w:rPr>
        <w:t>, joihin kuuluvat</w:t>
      </w:r>
      <w:r w:rsidR="0079125C">
        <w:rPr>
          <w:rFonts w:asciiTheme="minorHAnsi" w:hAnsiTheme="minorHAnsi" w:cstheme="minorHAnsi"/>
        </w:rPr>
        <w:t xml:space="preserve"> ammattipuutarha</w:t>
      </w:r>
      <w:r w:rsidR="001E1BE2">
        <w:rPr>
          <w:rFonts w:asciiTheme="minorHAnsi" w:hAnsiTheme="minorHAnsi" w:cstheme="minorHAnsi"/>
        </w:rPr>
        <w:t>tuotteet</w:t>
      </w:r>
      <w:r w:rsidR="0079125C">
        <w:rPr>
          <w:rFonts w:asciiTheme="minorHAnsi" w:hAnsiTheme="minorHAnsi" w:cstheme="minorHAnsi"/>
        </w:rPr>
        <w:t xml:space="preserve">, kasviravinteet, maatalouskemikaalit, maatilatarvikkeet, maatalouden polttoaineet, rehut, siemenet ja viljakauppa. </w:t>
      </w:r>
      <w:r w:rsidR="003B649C">
        <w:rPr>
          <w:rFonts w:asciiTheme="minorHAnsi" w:hAnsiTheme="minorHAnsi" w:cstheme="minorHAnsi"/>
        </w:rPr>
        <w:t>Suunnitelman mukaan kauppa toteutuu</w:t>
      </w:r>
      <w:r w:rsidR="003B649C" w:rsidRPr="003B649C">
        <w:rPr>
          <w:rFonts w:asciiTheme="minorHAnsi" w:hAnsiTheme="minorHAnsi" w:cstheme="minorHAnsi"/>
          <w:color w:val="FF0000"/>
        </w:rPr>
        <w:t xml:space="preserve"> </w:t>
      </w:r>
      <w:r w:rsidR="00C44A54" w:rsidRPr="00C44A54">
        <w:rPr>
          <w:rFonts w:asciiTheme="minorHAnsi" w:hAnsiTheme="minorHAnsi" w:cstheme="minorHAnsi"/>
          <w:color w:val="000000" w:themeColor="text1"/>
        </w:rPr>
        <w:t xml:space="preserve">heti </w:t>
      </w:r>
      <w:proofErr w:type="gramStart"/>
      <w:r w:rsidR="00C44A54" w:rsidRPr="00C44A54">
        <w:rPr>
          <w:rFonts w:asciiTheme="minorHAnsi" w:hAnsiTheme="minorHAnsi" w:cstheme="minorHAnsi"/>
          <w:color w:val="000000" w:themeColor="text1"/>
        </w:rPr>
        <w:t xml:space="preserve">kilpailuviranomaisten </w:t>
      </w:r>
      <w:r w:rsidR="003B649C" w:rsidRPr="00C44A54">
        <w:rPr>
          <w:rFonts w:asciiTheme="minorHAnsi" w:hAnsiTheme="minorHAnsi" w:cstheme="minorHAnsi"/>
          <w:color w:val="000000" w:themeColor="text1"/>
        </w:rPr>
        <w:t xml:space="preserve"> hyväksynnän</w:t>
      </w:r>
      <w:proofErr w:type="gramEnd"/>
      <w:r w:rsidR="003B649C" w:rsidRPr="00C44A54">
        <w:rPr>
          <w:rFonts w:asciiTheme="minorHAnsi" w:hAnsiTheme="minorHAnsi" w:cstheme="minorHAnsi"/>
          <w:color w:val="000000" w:themeColor="text1"/>
        </w:rPr>
        <w:t xml:space="preserve"> </w:t>
      </w:r>
      <w:r w:rsidR="00C44A54" w:rsidRPr="00C44A54">
        <w:rPr>
          <w:rFonts w:asciiTheme="minorHAnsi" w:hAnsiTheme="minorHAnsi" w:cstheme="minorHAnsi"/>
          <w:color w:val="000000" w:themeColor="text1"/>
        </w:rPr>
        <w:t>jälkeen.</w:t>
      </w:r>
    </w:p>
    <w:p w:rsidR="00C44A54" w:rsidRDefault="00C44A54" w:rsidP="00CB59C3">
      <w:pPr>
        <w:rPr>
          <w:rFonts w:asciiTheme="minorHAnsi" w:hAnsiTheme="minorHAnsi" w:cstheme="minorHAnsi"/>
        </w:rPr>
      </w:pPr>
    </w:p>
    <w:p w:rsidR="001E1BE2" w:rsidRPr="00F45BCC" w:rsidRDefault="00DE154A" w:rsidP="00F45BCC">
      <w:pPr>
        <w:pStyle w:val="Luettelokappale"/>
        <w:numPr>
          <w:ilvl w:val="0"/>
          <w:numId w:val="46"/>
        </w:numPr>
        <w:rPr>
          <w:rFonts w:asciiTheme="minorHAnsi" w:hAnsiTheme="minorHAnsi" w:cstheme="minorHAnsi"/>
        </w:rPr>
      </w:pPr>
      <w:r w:rsidRPr="00F45BCC">
        <w:rPr>
          <w:rFonts w:asciiTheme="minorHAnsi" w:hAnsiTheme="minorHAnsi" w:cstheme="minorHAnsi"/>
        </w:rPr>
        <w:t>Salon alue on vahv</w:t>
      </w:r>
      <w:r w:rsidR="00655225" w:rsidRPr="00F45BCC">
        <w:rPr>
          <w:rFonts w:asciiTheme="minorHAnsi" w:hAnsiTheme="minorHAnsi" w:cstheme="minorHAnsi"/>
        </w:rPr>
        <w:t>aa ja monipuolista maatalousaluetta, jo</w:t>
      </w:r>
      <w:r w:rsidR="002D3E11" w:rsidRPr="00F45BCC">
        <w:rPr>
          <w:rFonts w:asciiTheme="minorHAnsi" w:hAnsiTheme="minorHAnsi" w:cstheme="minorHAnsi"/>
        </w:rPr>
        <w:t>nka kehittämisessä</w:t>
      </w:r>
      <w:r w:rsidR="00655225" w:rsidRPr="00F45BCC">
        <w:rPr>
          <w:rFonts w:asciiTheme="minorHAnsi" w:hAnsiTheme="minorHAnsi" w:cstheme="minorHAnsi"/>
        </w:rPr>
        <w:t xml:space="preserve"> haluamme olla mukana. Kaupan myötä </w:t>
      </w:r>
      <w:r w:rsidR="004C35C5" w:rsidRPr="00F45BCC">
        <w:rPr>
          <w:rFonts w:asciiTheme="minorHAnsi" w:hAnsiTheme="minorHAnsi" w:cstheme="minorHAnsi"/>
        </w:rPr>
        <w:t>pääsemme</w:t>
      </w:r>
      <w:r w:rsidR="00655225" w:rsidRPr="00F45BCC">
        <w:rPr>
          <w:rFonts w:asciiTheme="minorHAnsi" w:hAnsiTheme="minorHAnsi" w:cstheme="minorHAnsi"/>
        </w:rPr>
        <w:t xml:space="preserve"> </w:t>
      </w:r>
      <w:r w:rsidR="004C35C5" w:rsidRPr="00F45BCC">
        <w:rPr>
          <w:rFonts w:asciiTheme="minorHAnsi" w:hAnsiTheme="minorHAnsi" w:cstheme="minorHAnsi"/>
        </w:rPr>
        <w:t>tarjoamaan</w:t>
      </w:r>
      <w:r w:rsidR="00655225" w:rsidRPr="00F45BCC">
        <w:rPr>
          <w:rFonts w:asciiTheme="minorHAnsi" w:hAnsiTheme="minorHAnsi" w:cstheme="minorHAnsi"/>
        </w:rPr>
        <w:t xml:space="preserve"> alueen viljelijöille </w:t>
      </w:r>
      <w:r w:rsidR="00C44A54" w:rsidRPr="00F45BCC">
        <w:rPr>
          <w:rFonts w:asciiTheme="minorHAnsi" w:hAnsiTheme="minorHAnsi" w:cstheme="minorHAnsi"/>
        </w:rPr>
        <w:t xml:space="preserve">entistä vahvemmin </w:t>
      </w:r>
      <w:r w:rsidR="004C35C5" w:rsidRPr="00F45BCC">
        <w:rPr>
          <w:rFonts w:asciiTheme="minorHAnsi" w:hAnsiTheme="minorHAnsi" w:cstheme="minorHAnsi"/>
        </w:rPr>
        <w:t xml:space="preserve">Hankkijan </w:t>
      </w:r>
      <w:r w:rsidR="00655225" w:rsidRPr="00F45BCC">
        <w:rPr>
          <w:rFonts w:asciiTheme="minorHAnsi" w:hAnsiTheme="minorHAnsi" w:cstheme="minorHAnsi"/>
        </w:rPr>
        <w:t>nykyaikaiset</w:t>
      </w:r>
      <w:r w:rsidR="003D74E6">
        <w:rPr>
          <w:rFonts w:asciiTheme="minorHAnsi" w:hAnsiTheme="minorHAnsi" w:cstheme="minorHAnsi"/>
        </w:rPr>
        <w:t>,</w:t>
      </w:r>
      <w:r w:rsidR="00655225" w:rsidRPr="00F45BCC">
        <w:rPr>
          <w:rFonts w:asciiTheme="minorHAnsi" w:hAnsiTheme="minorHAnsi" w:cstheme="minorHAnsi"/>
        </w:rPr>
        <w:t xml:space="preserve"> monipuoliset </w:t>
      </w:r>
      <w:r w:rsidR="003D74E6">
        <w:rPr>
          <w:rFonts w:asciiTheme="minorHAnsi" w:hAnsiTheme="minorHAnsi" w:cstheme="minorHAnsi"/>
        </w:rPr>
        <w:t xml:space="preserve">ja kilpailukykyiset </w:t>
      </w:r>
      <w:r w:rsidR="00655225" w:rsidRPr="00F45BCC">
        <w:rPr>
          <w:rFonts w:asciiTheme="minorHAnsi" w:hAnsiTheme="minorHAnsi" w:cstheme="minorHAnsi"/>
        </w:rPr>
        <w:t xml:space="preserve">maatalouskaupan tuotteet </w:t>
      </w:r>
      <w:r w:rsidR="003D74E6">
        <w:rPr>
          <w:rFonts w:asciiTheme="minorHAnsi" w:hAnsiTheme="minorHAnsi" w:cstheme="minorHAnsi"/>
        </w:rPr>
        <w:t>ja</w:t>
      </w:r>
      <w:r w:rsidR="00655225" w:rsidRPr="00F45BCC">
        <w:rPr>
          <w:rFonts w:asciiTheme="minorHAnsi" w:hAnsiTheme="minorHAnsi" w:cstheme="minorHAnsi"/>
        </w:rPr>
        <w:t xml:space="preserve"> palvelut</w:t>
      </w:r>
      <w:r w:rsidR="002D3E11" w:rsidRPr="00F45BCC">
        <w:rPr>
          <w:rFonts w:asciiTheme="minorHAnsi" w:hAnsiTheme="minorHAnsi" w:cstheme="minorHAnsi"/>
        </w:rPr>
        <w:t xml:space="preserve"> </w:t>
      </w:r>
      <w:r w:rsidR="003D74E6">
        <w:rPr>
          <w:rFonts w:asciiTheme="minorHAnsi" w:hAnsiTheme="minorHAnsi" w:cstheme="minorHAnsi"/>
        </w:rPr>
        <w:t>kaikkiin</w:t>
      </w:r>
      <w:r w:rsidR="002D3E11" w:rsidRPr="00F45BCC">
        <w:rPr>
          <w:rFonts w:asciiTheme="minorHAnsi" w:hAnsiTheme="minorHAnsi" w:cstheme="minorHAnsi"/>
        </w:rPr>
        <w:t xml:space="preserve"> tuotantosuuntiin</w:t>
      </w:r>
      <w:r w:rsidR="00C44A54" w:rsidRPr="00F45BCC">
        <w:rPr>
          <w:rFonts w:asciiTheme="minorHAnsi" w:hAnsiTheme="minorHAnsi" w:cstheme="minorHAnsi"/>
        </w:rPr>
        <w:t>,</w:t>
      </w:r>
      <w:r w:rsidR="004C35C5" w:rsidRPr="00F45BCC">
        <w:rPr>
          <w:rFonts w:asciiTheme="minorHAnsi" w:hAnsiTheme="minorHAnsi" w:cstheme="minorHAnsi"/>
        </w:rPr>
        <w:t xml:space="preserve"> </w:t>
      </w:r>
      <w:r w:rsidR="002D3E11" w:rsidRPr="00F45BCC">
        <w:rPr>
          <w:rFonts w:asciiTheme="minorHAnsi" w:hAnsiTheme="minorHAnsi" w:cstheme="minorHAnsi"/>
        </w:rPr>
        <w:t xml:space="preserve">kertoo Hankkijan toimitusjohtaja </w:t>
      </w:r>
      <w:r w:rsidR="002D3E11" w:rsidRPr="00F45BCC">
        <w:rPr>
          <w:rFonts w:asciiTheme="minorHAnsi" w:hAnsiTheme="minorHAnsi" w:cstheme="minorHAnsi"/>
          <w:b/>
          <w:bCs/>
        </w:rPr>
        <w:t>Jyrki Lepistö</w:t>
      </w:r>
      <w:r w:rsidR="002D3E11" w:rsidRPr="00F45BCC">
        <w:rPr>
          <w:rFonts w:asciiTheme="minorHAnsi" w:hAnsiTheme="minorHAnsi" w:cstheme="minorHAnsi"/>
        </w:rPr>
        <w:t>.</w:t>
      </w:r>
      <w:r w:rsidR="00F45BCC" w:rsidRPr="00F45BCC">
        <w:rPr>
          <w:rFonts w:asciiTheme="minorHAnsi" w:hAnsiTheme="minorHAnsi" w:cstheme="minorHAnsi"/>
        </w:rPr>
        <w:t xml:space="preserve"> </w:t>
      </w:r>
    </w:p>
    <w:p w:rsidR="002D3E11" w:rsidRDefault="002D3E11" w:rsidP="002D3E11">
      <w:pPr>
        <w:rPr>
          <w:rFonts w:asciiTheme="minorHAnsi" w:hAnsiTheme="minorHAnsi" w:cstheme="minorHAnsi"/>
        </w:rPr>
      </w:pPr>
    </w:p>
    <w:p w:rsidR="002D3E11" w:rsidRPr="002D3E11" w:rsidRDefault="00EA1321" w:rsidP="002D3E11">
      <w:pPr>
        <w:pStyle w:val="Luettelokappale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SSO on tyytyväinen kauppojen syntyyn. Halusimme, että maatalouskaupan palvelut jatkuisivat alueella </w:t>
      </w:r>
      <w:r w:rsidR="00F45BCC">
        <w:rPr>
          <w:rFonts w:asciiTheme="minorHAnsi" w:hAnsiTheme="minorHAnsi" w:cstheme="minorHAnsi"/>
        </w:rPr>
        <w:t>luotettavan ja viljelijöitä lähellä olevan yrityksen toimesta</w:t>
      </w:r>
      <w:r w:rsidR="000D567C">
        <w:rPr>
          <w:rFonts w:asciiTheme="minorHAnsi" w:hAnsiTheme="minorHAnsi" w:cstheme="minorHAnsi"/>
        </w:rPr>
        <w:t xml:space="preserve">, kertoo </w:t>
      </w:r>
      <w:proofErr w:type="spellStart"/>
      <w:r w:rsidR="000D567C">
        <w:rPr>
          <w:rFonts w:asciiTheme="minorHAnsi" w:hAnsiTheme="minorHAnsi" w:cstheme="minorHAnsi"/>
        </w:rPr>
        <w:t>SSO:n</w:t>
      </w:r>
      <w:proofErr w:type="spellEnd"/>
      <w:r w:rsidR="000D567C">
        <w:rPr>
          <w:rFonts w:asciiTheme="minorHAnsi" w:hAnsiTheme="minorHAnsi" w:cstheme="minorHAnsi"/>
        </w:rPr>
        <w:t xml:space="preserve"> toimitusjohtaja </w:t>
      </w:r>
      <w:r w:rsidR="000D567C" w:rsidRPr="004978D2">
        <w:rPr>
          <w:rFonts w:asciiTheme="minorHAnsi" w:hAnsiTheme="minorHAnsi" w:cstheme="minorHAnsi"/>
          <w:b/>
          <w:bCs/>
        </w:rPr>
        <w:t xml:space="preserve">Tapio </w:t>
      </w:r>
      <w:proofErr w:type="spellStart"/>
      <w:r w:rsidR="000D567C" w:rsidRPr="004978D2">
        <w:rPr>
          <w:rFonts w:asciiTheme="minorHAnsi" w:hAnsiTheme="minorHAnsi" w:cstheme="minorHAnsi"/>
          <w:b/>
          <w:bCs/>
        </w:rPr>
        <w:t>Finér</w:t>
      </w:r>
      <w:proofErr w:type="spellEnd"/>
      <w:r w:rsidR="000D567C">
        <w:rPr>
          <w:rFonts w:asciiTheme="minorHAnsi" w:hAnsiTheme="minorHAnsi" w:cstheme="minorHAnsi"/>
        </w:rPr>
        <w:t>.</w:t>
      </w:r>
    </w:p>
    <w:p w:rsidR="001E1BE2" w:rsidRDefault="001E1BE2" w:rsidP="00CB59C3">
      <w:pPr>
        <w:rPr>
          <w:rFonts w:asciiTheme="minorHAnsi" w:hAnsiTheme="minorHAnsi" w:cstheme="minorHAnsi"/>
        </w:rPr>
      </w:pPr>
    </w:p>
    <w:p w:rsidR="0079125C" w:rsidRDefault="003F7D23" w:rsidP="00CB59C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Suur</w:t>
      </w:r>
      <w:proofErr w:type="spellEnd"/>
      <w:r>
        <w:rPr>
          <w:rFonts w:asciiTheme="minorHAnsi" w:hAnsiTheme="minorHAnsi" w:cstheme="minorHAnsi"/>
        </w:rPr>
        <w:t>-Seudun</w:t>
      </w:r>
      <w:r w:rsidR="001E1BE2">
        <w:rPr>
          <w:rFonts w:asciiTheme="minorHAnsi" w:hAnsiTheme="minorHAnsi" w:cstheme="minorHAnsi"/>
        </w:rPr>
        <w:t xml:space="preserve"> Osuuskaupan maatalousliiketoiminnan myynti oli vuonna 2019 yhteensä 22, 6 milj. euroa. </w:t>
      </w:r>
      <w:proofErr w:type="spellStart"/>
      <w:r w:rsidR="0079125C" w:rsidRPr="003F7D23">
        <w:rPr>
          <w:rFonts w:asciiTheme="minorHAnsi" w:hAnsiTheme="minorHAnsi" w:cstheme="minorHAnsi"/>
          <w:color w:val="000000" w:themeColor="text1"/>
        </w:rPr>
        <w:t>SSO:n</w:t>
      </w:r>
      <w:proofErr w:type="spellEnd"/>
      <w:r w:rsidR="0079125C" w:rsidRPr="003F7D23">
        <w:rPr>
          <w:rFonts w:asciiTheme="minorHAnsi" w:hAnsiTheme="minorHAnsi" w:cstheme="minorHAnsi"/>
          <w:color w:val="000000" w:themeColor="text1"/>
        </w:rPr>
        <w:t xml:space="preserve"> maatalouskaupan </w:t>
      </w:r>
      <w:r w:rsidR="0046507B">
        <w:rPr>
          <w:rFonts w:asciiTheme="minorHAnsi" w:hAnsiTheme="minorHAnsi" w:cstheme="minorHAnsi"/>
          <w:color w:val="000000" w:themeColor="text1"/>
        </w:rPr>
        <w:t>henkilöstö</w:t>
      </w:r>
      <w:r w:rsidR="0079125C" w:rsidRPr="003F7D23">
        <w:rPr>
          <w:rFonts w:asciiTheme="minorHAnsi" w:hAnsiTheme="minorHAnsi" w:cstheme="minorHAnsi"/>
          <w:color w:val="000000" w:themeColor="text1"/>
        </w:rPr>
        <w:t xml:space="preserve"> siirtyy kaupan myötä vanhoina työntekijöinä Hankkijalle.</w:t>
      </w:r>
      <w:r w:rsidR="00F45BCC" w:rsidRPr="003F7D23">
        <w:rPr>
          <w:rFonts w:asciiTheme="minorHAnsi" w:hAnsiTheme="minorHAnsi" w:cstheme="minorHAnsi"/>
          <w:color w:val="000000" w:themeColor="text1"/>
        </w:rPr>
        <w:t xml:space="preserve"> </w:t>
      </w:r>
      <w:r w:rsidR="0079125C" w:rsidRPr="003F7D23">
        <w:rPr>
          <w:rFonts w:asciiTheme="minorHAnsi" w:hAnsiTheme="minorHAnsi" w:cstheme="minorHAnsi"/>
          <w:color w:val="000000" w:themeColor="text1"/>
        </w:rPr>
        <w:t xml:space="preserve"> </w:t>
      </w:r>
      <w:r w:rsidR="00F45BCC">
        <w:rPr>
          <w:rFonts w:asciiTheme="minorHAnsi" w:hAnsiTheme="minorHAnsi" w:cstheme="minorHAnsi"/>
          <w:color w:val="000000" w:themeColor="text1"/>
        </w:rPr>
        <w:t xml:space="preserve">Osaavat ja tutut myyjät jatkavat siis asiakkaidensa palvelua. Näin halutaan varmistaa asiakassuhteiden jatkuvuus. </w:t>
      </w:r>
      <w:r w:rsidR="0079125C" w:rsidRPr="0079125C">
        <w:rPr>
          <w:rFonts w:ascii="Calibri" w:hAnsi="Calibri" w:cs="Calibri"/>
          <w:color w:val="201F1E"/>
          <w:shd w:val="clear" w:color="auto" w:fill="FFFFFF"/>
        </w:rPr>
        <w:t>Hankkijan maatalouskaupan keskuspaikka alueella on Salo, johon kehitetään Hankkijan konseptin mukainen täyden palvelun maatalous-</w:t>
      </w:r>
      <w:r w:rsidR="007F47AD">
        <w:rPr>
          <w:rFonts w:ascii="Calibri" w:hAnsi="Calibri" w:cs="Calibri"/>
          <w:color w:val="201F1E"/>
          <w:shd w:val="clear" w:color="auto" w:fill="FFFFFF"/>
        </w:rPr>
        <w:t xml:space="preserve">, kone-, </w:t>
      </w:r>
      <w:r w:rsidR="0079125C" w:rsidRPr="0079125C">
        <w:rPr>
          <w:rFonts w:ascii="Calibri" w:hAnsi="Calibri" w:cs="Calibri"/>
          <w:color w:val="201F1E"/>
          <w:shd w:val="clear" w:color="auto" w:fill="FFFFFF"/>
        </w:rPr>
        <w:t>puutarha</w:t>
      </w:r>
      <w:r w:rsidR="007F47AD">
        <w:rPr>
          <w:rFonts w:ascii="Calibri" w:hAnsi="Calibri" w:cs="Calibri"/>
          <w:color w:val="201F1E"/>
          <w:shd w:val="clear" w:color="auto" w:fill="FFFFFF"/>
        </w:rPr>
        <w:t>- ja harraste-eläin</w:t>
      </w:r>
      <w:r w:rsidR="0079125C" w:rsidRPr="0079125C">
        <w:rPr>
          <w:rFonts w:ascii="Calibri" w:hAnsi="Calibri" w:cs="Calibri"/>
          <w:color w:val="201F1E"/>
          <w:shd w:val="clear" w:color="auto" w:fill="FFFFFF"/>
        </w:rPr>
        <w:t>kauppa. Maatalouskaupan palveluja tullaan jatkossa tarjoamaan myös Someron, Kemiön, Nummelan ja Perniön myyntikonttoreist</w:t>
      </w:r>
      <w:r w:rsidR="0092334D">
        <w:rPr>
          <w:rFonts w:ascii="Calibri" w:hAnsi="Calibri" w:cs="Calibri"/>
          <w:color w:val="201F1E"/>
          <w:shd w:val="clear" w:color="auto" w:fill="FFFFFF"/>
        </w:rPr>
        <w:t xml:space="preserve">a. </w:t>
      </w:r>
    </w:p>
    <w:p w:rsidR="000731C1" w:rsidRPr="00936CB7" w:rsidRDefault="000731C1" w:rsidP="00CB59C3">
      <w:pPr>
        <w:rPr>
          <w:rFonts w:asciiTheme="minorHAnsi" w:hAnsiTheme="minorHAnsi" w:cstheme="minorHAnsi"/>
          <w:b/>
          <w:bCs/>
        </w:rPr>
      </w:pPr>
    </w:p>
    <w:p w:rsidR="000731C1" w:rsidRDefault="00CB59C3" w:rsidP="00CB59C3">
      <w:pPr>
        <w:rPr>
          <w:rFonts w:asciiTheme="minorHAnsi" w:hAnsiTheme="minorHAnsi" w:cstheme="minorHAnsi"/>
          <w:i/>
          <w:iCs/>
        </w:rPr>
      </w:pPr>
      <w:r w:rsidRPr="00936CB7">
        <w:rPr>
          <w:rFonts w:asciiTheme="minorHAnsi" w:hAnsiTheme="minorHAnsi" w:cstheme="minorHAnsi"/>
          <w:b/>
          <w:bCs/>
          <w:i/>
          <w:iCs/>
        </w:rPr>
        <w:t>Lisätietoja:</w:t>
      </w:r>
      <w:r w:rsidRPr="00936CB7">
        <w:rPr>
          <w:rFonts w:asciiTheme="minorHAnsi" w:hAnsiTheme="minorHAnsi" w:cstheme="minorHAnsi"/>
          <w:i/>
          <w:iCs/>
        </w:rPr>
        <w:t xml:space="preserve">  </w:t>
      </w:r>
    </w:p>
    <w:p w:rsidR="00CB59C3" w:rsidRDefault="00CB59C3" w:rsidP="00CB59C3">
      <w:pPr>
        <w:rPr>
          <w:rFonts w:asciiTheme="minorHAnsi" w:hAnsiTheme="minorHAnsi" w:cstheme="minorHAnsi"/>
          <w:i/>
          <w:iCs/>
        </w:rPr>
      </w:pPr>
      <w:r w:rsidRPr="00936CB7">
        <w:rPr>
          <w:rFonts w:asciiTheme="minorHAnsi" w:hAnsiTheme="minorHAnsi" w:cstheme="minorHAnsi"/>
          <w:i/>
          <w:iCs/>
        </w:rPr>
        <w:t xml:space="preserve">Jyrki Lepistö, Hankkija Oy, toimitusjohtaja, </w:t>
      </w:r>
      <w:hyperlink r:id="rId7" w:history="1">
        <w:r w:rsidR="00FA5FCC" w:rsidRPr="00936CB7">
          <w:rPr>
            <w:rStyle w:val="Hyperlinkki"/>
            <w:rFonts w:asciiTheme="minorHAnsi" w:hAnsiTheme="minorHAnsi" w:cstheme="minorHAnsi"/>
            <w:i/>
            <w:iCs/>
          </w:rPr>
          <w:t>jyrki.lepisto@hankkija.fi</w:t>
        </w:r>
      </w:hyperlink>
      <w:r w:rsidR="00FA5FCC" w:rsidRPr="00936CB7">
        <w:rPr>
          <w:rFonts w:asciiTheme="minorHAnsi" w:hAnsiTheme="minorHAnsi" w:cstheme="minorHAnsi"/>
          <w:i/>
          <w:iCs/>
        </w:rPr>
        <w:t xml:space="preserve">, </w:t>
      </w:r>
      <w:r w:rsidRPr="00936CB7">
        <w:rPr>
          <w:rFonts w:asciiTheme="minorHAnsi" w:hAnsiTheme="minorHAnsi" w:cstheme="minorHAnsi"/>
          <w:i/>
          <w:iCs/>
        </w:rPr>
        <w:t>p. 010 768 3084</w:t>
      </w:r>
    </w:p>
    <w:p w:rsidR="000731C1" w:rsidRPr="00775A26" w:rsidRDefault="000731C1" w:rsidP="00CB59C3">
      <w:pPr>
        <w:rPr>
          <w:rFonts w:asciiTheme="minorHAnsi" w:hAnsiTheme="minorHAnsi"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</w:rPr>
        <w:t xml:space="preserve">Tapio </w:t>
      </w:r>
      <w:proofErr w:type="spellStart"/>
      <w:r>
        <w:rPr>
          <w:rFonts w:asciiTheme="minorHAnsi" w:hAnsiTheme="minorHAnsi" w:cstheme="minorHAnsi"/>
          <w:i/>
          <w:iCs/>
        </w:rPr>
        <w:t>Finer</w:t>
      </w:r>
      <w:proofErr w:type="spellEnd"/>
      <w:r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3F7D23">
        <w:rPr>
          <w:rFonts w:asciiTheme="minorHAnsi" w:hAnsiTheme="minorHAnsi" w:cstheme="minorHAnsi"/>
          <w:i/>
          <w:iCs/>
        </w:rPr>
        <w:t>Suur</w:t>
      </w:r>
      <w:proofErr w:type="spellEnd"/>
      <w:r w:rsidR="003F7D23">
        <w:rPr>
          <w:rFonts w:asciiTheme="minorHAnsi" w:hAnsiTheme="minorHAnsi" w:cstheme="minorHAnsi"/>
          <w:i/>
          <w:iCs/>
        </w:rPr>
        <w:t>-Seudun</w:t>
      </w:r>
      <w:r>
        <w:rPr>
          <w:rFonts w:asciiTheme="minorHAnsi" w:hAnsiTheme="minorHAnsi" w:cstheme="minorHAnsi"/>
          <w:i/>
          <w:iCs/>
        </w:rPr>
        <w:t xml:space="preserve"> Osuuskauppa, toimitusjohtaja,</w:t>
      </w:r>
      <w:r w:rsidR="00893B3D">
        <w:rPr>
          <w:rFonts w:asciiTheme="minorHAnsi" w:hAnsiTheme="minorHAnsi" w:cstheme="minorHAnsi"/>
          <w:i/>
          <w:iCs/>
        </w:rPr>
        <w:t xml:space="preserve"> </w:t>
      </w:r>
      <w:hyperlink r:id="rId8" w:history="1">
        <w:r w:rsidR="00893B3D" w:rsidRPr="00B70BA5">
          <w:rPr>
            <w:rStyle w:val="Hyperlinkki"/>
            <w:rFonts w:asciiTheme="minorHAnsi" w:hAnsiTheme="minorHAnsi" w:cstheme="minorHAnsi"/>
            <w:i/>
            <w:iCs/>
          </w:rPr>
          <w:t>tapio.finer@sok.fi</w:t>
        </w:r>
      </w:hyperlink>
      <w:r w:rsidR="00893B3D">
        <w:rPr>
          <w:rFonts w:asciiTheme="minorHAnsi" w:hAnsiTheme="minorHAnsi" w:cstheme="minorHAnsi"/>
          <w:i/>
          <w:iCs/>
        </w:rPr>
        <w:t>, p. 040 540 2006</w:t>
      </w:r>
    </w:p>
    <w:p w:rsidR="00CB59C3" w:rsidRDefault="00CB59C3" w:rsidP="00CB59C3">
      <w:pPr>
        <w:rPr>
          <w:rFonts w:asciiTheme="minorHAnsi" w:hAnsiTheme="minorHAnsi" w:cstheme="minorHAnsi"/>
        </w:rPr>
      </w:pPr>
    </w:p>
    <w:p w:rsidR="000E268D" w:rsidRPr="004E673A" w:rsidRDefault="000E268D" w:rsidP="00CB59C3">
      <w:pPr>
        <w:rPr>
          <w:rFonts w:asciiTheme="minorHAnsi" w:hAnsiTheme="minorHAnsi" w:cstheme="minorHAnsi"/>
          <w:sz w:val="22"/>
          <w:szCs w:val="22"/>
        </w:rPr>
      </w:pPr>
      <w:r w:rsidRPr="004E673A">
        <w:rPr>
          <w:rFonts w:asciiTheme="minorHAnsi" w:hAnsiTheme="minorHAnsi" w:cstheme="minorHAnsi"/>
          <w:sz w:val="22"/>
          <w:szCs w:val="22"/>
        </w:rPr>
        <w:t xml:space="preserve">Lehdistötiedote on sähköisesti saatavilla Hankkijan Mediapankista: </w:t>
      </w:r>
      <w:hyperlink r:id="rId9" w:history="1">
        <w:r w:rsidRPr="004E673A">
          <w:rPr>
            <w:rStyle w:val="Hyperlinkki"/>
            <w:rFonts w:asciiTheme="minorHAnsi" w:hAnsiTheme="minorHAnsi" w:cstheme="minorHAnsi"/>
            <w:sz w:val="22"/>
            <w:szCs w:val="22"/>
          </w:rPr>
          <w:t>https://mediahankkija.emmi.fi/f/zgWF</w:t>
        </w:r>
      </w:hyperlink>
    </w:p>
    <w:p w:rsidR="00CB59C3" w:rsidRPr="00936CB7" w:rsidRDefault="00CB59C3" w:rsidP="00CB59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:rsidR="00CB59C3" w:rsidRPr="00936CB7" w:rsidRDefault="00CB59C3" w:rsidP="00CB59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936CB7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Hankkija </w:t>
      </w:r>
    </w:p>
    <w:p w:rsidR="00161F47" w:rsidRPr="00936CB7" w:rsidRDefault="00161F47" w:rsidP="00161F47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936CB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Hankkija Oy on Suomen johtava maatalous- ja konekauppa. Hankkija on myös Suomen suurin teollisten eläinrehujen valmistaja. Hankkijalla on 60 myymälää sekä alan laajin verkkokauppa. </w:t>
      </w:r>
    </w:p>
    <w:p w:rsidR="00161F47" w:rsidRDefault="00161F47" w:rsidP="00CB59C3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936CB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Hankkija on myös aktiivisen harrastajan kauppa, jonka myymälöissä on kattavat ja monipuoliset valikoimat puutarha-, </w:t>
      </w:r>
      <w:proofErr w:type="spellStart"/>
      <w:r w:rsidRPr="00936CB7">
        <w:rPr>
          <w:rFonts w:asciiTheme="minorHAnsi" w:hAnsiTheme="minorHAnsi" w:cstheme="minorHAnsi"/>
          <w:i/>
          <w:color w:val="000000"/>
          <w:sz w:val="20"/>
          <w:szCs w:val="20"/>
        </w:rPr>
        <w:t>hevos</w:t>
      </w:r>
      <w:proofErr w:type="spellEnd"/>
      <w:r w:rsidRPr="00936CB7">
        <w:rPr>
          <w:rFonts w:asciiTheme="minorHAnsi" w:hAnsiTheme="minorHAnsi" w:cstheme="minorHAnsi"/>
          <w:i/>
          <w:color w:val="000000"/>
          <w:sz w:val="20"/>
          <w:szCs w:val="20"/>
        </w:rPr>
        <w:t>-, lemmikkieläin-, metsänhoito- ja metsästystuotteita. Hankkijan palveluksessa työskentelee 1000 työntekijää ja yrityksen liikevaihto vuonna 2019 oli 798 milj. €.</w:t>
      </w:r>
    </w:p>
    <w:p w:rsidR="007C1950" w:rsidRDefault="007C1950" w:rsidP="00CB59C3">
      <w:pPr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C1950" w:rsidRPr="007C1950" w:rsidRDefault="007C1950" w:rsidP="00CB59C3">
      <w:pPr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proofErr w:type="spellStart"/>
      <w:r w:rsidRPr="007C1950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Suur</w:t>
      </w:r>
      <w:proofErr w:type="spellEnd"/>
      <w:r w:rsidRPr="007C1950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-Seudun Osuuskauppa</w:t>
      </w:r>
    </w:p>
    <w:p w:rsidR="004E673A" w:rsidRDefault="007C1950" w:rsidP="004E673A">
      <w:pPr>
        <w:pStyle w:val="NormaaliWWW"/>
        <w:spacing w:before="0" w:beforeAutospacing="0" w:after="0" w:afterAutospacing="0"/>
        <w:rPr>
          <w:rFonts w:asciiTheme="minorHAnsi" w:hAnsiTheme="minorHAnsi" w:cstheme="minorHAnsi"/>
          <w:i/>
          <w:iCs/>
          <w:color w:val="2A364B"/>
          <w:sz w:val="20"/>
          <w:szCs w:val="20"/>
        </w:rPr>
      </w:pPr>
      <w:proofErr w:type="spellStart"/>
      <w:r w:rsidRPr="007C1950">
        <w:rPr>
          <w:rFonts w:asciiTheme="minorHAnsi" w:hAnsiTheme="minorHAnsi" w:cstheme="minorHAnsi"/>
          <w:i/>
          <w:iCs/>
          <w:color w:val="2A364B"/>
          <w:sz w:val="20"/>
          <w:szCs w:val="20"/>
        </w:rPr>
        <w:t>Suur</w:t>
      </w:r>
      <w:proofErr w:type="spellEnd"/>
      <w:r w:rsidRPr="007C1950">
        <w:rPr>
          <w:rFonts w:asciiTheme="minorHAnsi" w:hAnsiTheme="minorHAnsi" w:cstheme="minorHAnsi"/>
          <w:i/>
          <w:iCs/>
          <w:color w:val="2A364B"/>
          <w:sz w:val="20"/>
          <w:szCs w:val="20"/>
        </w:rPr>
        <w:t xml:space="preserve">-Seudun Osuuskauppa SSO on läntisellä Uudellamaalla ja Varsinais-Suomessa kahdeksan kunnan alueella toimiva, paikallisten ihmisten omistama alueosuuskauppa. </w:t>
      </w:r>
      <w:proofErr w:type="spellStart"/>
      <w:r w:rsidRPr="007C1950">
        <w:rPr>
          <w:rFonts w:asciiTheme="minorHAnsi" w:hAnsiTheme="minorHAnsi" w:cstheme="minorHAnsi"/>
          <w:i/>
          <w:iCs/>
          <w:color w:val="2A364B"/>
          <w:sz w:val="20"/>
          <w:szCs w:val="20"/>
        </w:rPr>
        <w:t>SSO:n</w:t>
      </w:r>
      <w:proofErr w:type="spellEnd"/>
      <w:r w:rsidRPr="007C1950">
        <w:rPr>
          <w:rFonts w:asciiTheme="minorHAnsi" w:hAnsiTheme="minorHAnsi" w:cstheme="minorHAnsi"/>
          <w:i/>
          <w:iCs/>
          <w:color w:val="2A364B"/>
          <w:sz w:val="20"/>
          <w:szCs w:val="20"/>
        </w:rPr>
        <w:t xml:space="preserve"> toiminnan tarkoituksena on tuottaa palveluja ja etuja yli 70 000 asiakasomistajalleen.</w:t>
      </w:r>
    </w:p>
    <w:p w:rsidR="007C1950" w:rsidRPr="004E673A" w:rsidRDefault="007C1950" w:rsidP="004E673A">
      <w:pPr>
        <w:pStyle w:val="NormaaliWWW"/>
        <w:spacing w:before="0" w:beforeAutospacing="0" w:after="0" w:afterAutospacing="0"/>
        <w:rPr>
          <w:rFonts w:asciiTheme="minorHAnsi" w:hAnsiTheme="minorHAnsi" w:cstheme="minorHAnsi"/>
          <w:i/>
          <w:iCs/>
          <w:color w:val="2A364B"/>
          <w:sz w:val="20"/>
          <w:szCs w:val="20"/>
        </w:rPr>
      </w:pPr>
      <w:proofErr w:type="spellStart"/>
      <w:r w:rsidRPr="007C1950">
        <w:rPr>
          <w:rFonts w:asciiTheme="minorHAnsi" w:hAnsiTheme="minorHAnsi" w:cstheme="minorHAnsi"/>
          <w:i/>
          <w:iCs/>
          <w:color w:val="2A364B"/>
          <w:sz w:val="20"/>
          <w:szCs w:val="20"/>
        </w:rPr>
        <w:t>Suur</w:t>
      </w:r>
      <w:proofErr w:type="spellEnd"/>
      <w:r w:rsidRPr="007C1950">
        <w:rPr>
          <w:rFonts w:asciiTheme="minorHAnsi" w:hAnsiTheme="minorHAnsi" w:cstheme="minorHAnsi"/>
          <w:i/>
          <w:iCs/>
          <w:color w:val="2A364B"/>
          <w:sz w:val="20"/>
          <w:szCs w:val="20"/>
        </w:rPr>
        <w:t>-Seudun Osuuskauppa on alueensa merkittävin vähittäiskaupan yritys työllistäen yli 1100 palvelualan ammattilaista</w:t>
      </w:r>
      <w:r w:rsidRPr="00BF7A86">
        <w:rPr>
          <w:rFonts w:asciiTheme="minorHAnsi" w:hAnsiTheme="minorHAnsi" w:cstheme="minorHAnsi"/>
          <w:color w:val="2A364B"/>
          <w:sz w:val="20"/>
          <w:szCs w:val="20"/>
        </w:rPr>
        <w:t xml:space="preserve">. </w:t>
      </w:r>
      <w:proofErr w:type="spellStart"/>
      <w:r w:rsidR="00BF7A86" w:rsidRPr="00BF7A86">
        <w:rPr>
          <w:rFonts w:asciiTheme="minorHAnsi" w:hAnsiTheme="minorHAnsi" w:cstheme="minorHAnsi"/>
          <w:color w:val="2A364B"/>
          <w:sz w:val="20"/>
          <w:szCs w:val="20"/>
          <w:shd w:val="clear" w:color="auto" w:fill="FFFFFF"/>
        </w:rPr>
        <w:t>S</w:t>
      </w:r>
      <w:r w:rsidR="00BF7A86" w:rsidRPr="00BF7A86">
        <w:rPr>
          <w:rFonts w:asciiTheme="minorHAnsi" w:hAnsiTheme="minorHAnsi" w:cstheme="minorHAnsi"/>
          <w:i/>
          <w:iCs/>
          <w:color w:val="2A364B"/>
          <w:sz w:val="20"/>
          <w:szCs w:val="20"/>
          <w:shd w:val="clear" w:color="auto" w:fill="FFFFFF"/>
        </w:rPr>
        <w:t>SO:lla</w:t>
      </w:r>
      <w:proofErr w:type="spellEnd"/>
      <w:r w:rsidR="00BF7A86" w:rsidRPr="00BF7A86">
        <w:rPr>
          <w:rFonts w:asciiTheme="minorHAnsi" w:hAnsiTheme="minorHAnsi" w:cstheme="minorHAnsi"/>
          <w:i/>
          <w:iCs/>
          <w:color w:val="2A364B"/>
          <w:sz w:val="20"/>
          <w:szCs w:val="20"/>
          <w:shd w:val="clear" w:color="auto" w:fill="FFFFFF"/>
        </w:rPr>
        <w:t xml:space="preserve"> on lähes 100 toimipaikkaa viidellä eri toimialalla: market- ja tavaratalokaupassa, liikennemyymälä- ja polttonestekaupassa, matkailu- ja ravitsemiskaupassa, rauta- ja maatalouskaupassa sekä autokaupassa.</w:t>
      </w:r>
    </w:p>
    <w:sectPr w:rsidR="007C1950" w:rsidRPr="004E673A" w:rsidSect="004E673A">
      <w:headerReference w:type="default" r:id="rId10"/>
      <w:footerReference w:type="default" r:id="rId11"/>
      <w:pgSz w:w="11906" w:h="16838"/>
      <w:pgMar w:top="1418" w:right="1134" w:bottom="720" w:left="1134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5C65" w:rsidRDefault="000E5C65">
      <w:r>
        <w:separator/>
      </w:r>
    </w:p>
  </w:endnote>
  <w:endnote w:type="continuationSeparator" w:id="0">
    <w:p w:rsidR="000E5C65" w:rsidRDefault="000E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DA6" w:rsidRPr="006159D3" w:rsidRDefault="00CA2258" w:rsidP="006159D3">
    <w:pPr>
      <w:pStyle w:val="Alatunniste"/>
      <w:tabs>
        <w:tab w:val="clear" w:pos="4819"/>
        <w:tab w:val="clear" w:pos="9638"/>
      </w:tabs>
      <w:rPr>
        <w:rFonts w:ascii="Arial" w:hAnsi="Arial" w:cs="Arial"/>
        <w:b/>
        <w:sz w:val="14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50165</wp:posOffset>
              </wp:positionV>
              <wp:extent cx="6087745" cy="0"/>
              <wp:effectExtent l="7620" t="12065" r="10160" b="698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7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9D0E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95pt" to="480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"/>
          </w:pict>
        </mc:Fallback>
      </mc:AlternateContent>
    </w:r>
    <w:r w:rsidR="00525DA6">
      <w:rPr>
        <w:rFonts w:ascii="Arial" w:hAnsi="Arial" w:cs="Arial"/>
        <w:b/>
        <w:sz w:val="14"/>
      </w:rPr>
      <w:br/>
    </w:r>
    <w:r w:rsidR="00525DA6">
      <w:rPr>
        <w:rFonts w:ascii="Arial" w:hAnsi="Arial" w:cs="Arial"/>
        <w:b/>
        <w:sz w:val="14"/>
      </w:rPr>
      <w:br/>
    </w:r>
    <w:r w:rsidR="00525DA6" w:rsidRPr="006159D3">
      <w:rPr>
        <w:rFonts w:ascii="Arial" w:hAnsi="Arial" w:cs="Arial"/>
        <w:b/>
        <w:sz w:val="14"/>
      </w:rPr>
      <w:t>Postiosoite</w:t>
    </w:r>
    <w:r w:rsidR="00525DA6" w:rsidRPr="006159D3">
      <w:rPr>
        <w:rFonts w:ascii="Arial" w:hAnsi="Arial" w:cs="Arial"/>
        <w:b/>
        <w:sz w:val="14"/>
      </w:rPr>
      <w:tab/>
    </w:r>
    <w:r w:rsidR="00525DA6" w:rsidRPr="006159D3">
      <w:rPr>
        <w:rFonts w:ascii="Arial" w:hAnsi="Arial" w:cs="Arial"/>
        <w:b/>
        <w:sz w:val="14"/>
      </w:rPr>
      <w:tab/>
      <w:t>Käyntiosoite</w:t>
    </w:r>
    <w:r w:rsidR="00525DA6" w:rsidRPr="006159D3">
      <w:rPr>
        <w:rFonts w:ascii="Arial" w:hAnsi="Arial" w:cs="Arial"/>
        <w:b/>
        <w:sz w:val="14"/>
      </w:rPr>
      <w:tab/>
    </w:r>
    <w:r w:rsidR="00525DA6" w:rsidRPr="006159D3">
      <w:rPr>
        <w:rFonts w:ascii="Arial" w:hAnsi="Arial" w:cs="Arial"/>
        <w:b/>
        <w:sz w:val="14"/>
      </w:rPr>
      <w:tab/>
      <w:t xml:space="preserve">Puhelin </w:t>
    </w:r>
    <w:r w:rsidR="00525DA6">
      <w:rPr>
        <w:rFonts w:ascii="Arial" w:hAnsi="Arial" w:cs="Arial"/>
        <w:b/>
        <w:sz w:val="14"/>
      </w:rPr>
      <w:tab/>
    </w:r>
    <w:r w:rsidR="00525DA6" w:rsidRPr="006159D3">
      <w:rPr>
        <w:rFonts w:ascii="Arial" w:hAnsi="Arial" w:cs="Arial"/>
        <w:b/>
        <w:sz w:val="14"/>
      </w:rPr>
      <w:tab/>
      <w:t>Telefax</w:t>
    </w:r>
    <w:r w:rsidR="00525DA6" w:rsidRPr="006159D3">
      <w:rPr>
        <w:rFonts w:ascii="Arial" w:hAnsi="Arial" w:cs="Arial"/>
        <w:b/>
        <w:sz w:val="14"/>
      </w:rPr>
      <w:tab/>
    </w:r>
    <w:r w:rsidR="00525DA6">
      <w:rPr>
        <w:rFonts w:ascii="Arial" w:hAnsi="Arial" w:cs="Arial"/>
        <w:b/>
        <w:sz w:val="14"/>
      </w:rPr>
      <w:tab/>
    </w:r>
    <w:r w:rsidR="00525DA6" w:rsidRPr="006159D3">
      <w:rPr>
        <w:rFonts w:ascii="Arial" w:hAnsi="Arial" w:cs="Arial"/>
        <w:b/>
        <w:sz w:val="14"/>
      </w:rPr>
      <w:t>ALV.REK</w:t>
    </w:r>
    <w:r w:rsidR="00525DA6" w:rsidRPr="006159D3">
      <w:rPr>
        <w:rFonts w:ascii="Arial" w:hAnsi="Arial" w:cs="Arial"/>
        <w:b/>
        <w:sz w:val="14"/>
      </w:rPr>
      <w:tab/>
    </w:r>
  </w:p>
  <w:p w:rsidR="00637489" w:rsidRDefault="00637489" w:rsidP="006159D3">
    <w:pPr>
      <w:pStyle w:val="Alatunniste"/>
      <w:tabs>
        <w:tab w:val="clear" w:pos="4819"/>
        <w:tab w:val="clear" w:pos="9638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Hankkija Oy</w:t>
    </w:r>
  </w:p>
  <w:p w:rsidR="00525DA6" w:rsidRPr="006159D3" w:rsidRDefault="00525DA6" w:rsidP="006159D3">
    <w:pPr>
      <w:pStyle w:val="Alatunniste"/>
      <w:tabs>
        <w:tab w:val="clear" w:pos="4819"/>
        <w:tab w:val="clear" w:pos="9638"/>
      </w:tabs>
      <w:rPr>
        <w:rFonts w:ascii="Arial" w:hAnsi="Arial" w:cs="Arial"/>
        <w:sz w:val="14"/>
      </w:rPr>
    </w:pPr>
    <w:r w:rsidRPr="006159D3">
      <w:rPr>
        <w:rFonts w:ascii="Arial" w:hAnsi="Arial" w:cs="Arial"/>
        <w:sz w:val="14"/>
      </w:rPr>
      <w:t xml:space="preserve">PL </w:t>
    </w:r>
    <w:r>
      <w:rPr>
        <w:rFonts w:ascii="Arial" w:hAnsi="Arial" w:cs="Arial"/>
        <w:sz w:val="14"/>
      </w:rPr>
      <w:t>39</w:t>
    </w:r>
    <w:r w:rsidRPr="006159D3">
      <w:rPr>
        <w:rFonts w:ascii="Arial" w:hAnsi="Arial" w:cs="Arial"/>
        <w:sz w:val="14"/>
      </w:rPr>
      <w:t>0, 0</w:t>
    </w:r>
    <w:r>
      <w:rPr>
        <w:rFonts w:ascii="Arial" w:hAnsi="Arial" w:cs="Arial"/>
        <w:sz w:val="14"/>
      </w:rPr>
      <w:t>5801</w:t>
    </w:r>
    <w:r w:rsidRPr="006159D3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HYVINKÄÄ</w:t>
    </w:r>
    <w:r w:rsidRPr="006159D3"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Peltokuumolantie</w:t>
    </w:r>
    <w:proofErr w:type="spellEnd"/>
    <w:r>
      <w:rPr>
        <w:rFonts w:ascii="Arial" w:hAnsi="Arial" w:cs="Arial"/>
        <w:sz w:val="14"/>
      </w:rPr>
      <w:t xml:space="preserve"> 4</w:t>
    </w:r>
    <w:r w:rsidRPr="006159D3">
      <w:rPr>
        <w:rFonts w:ascii="Arial" w:hAnsi="Arial" w:cs="Arial"/>
        <w:sz w:val="14"/>
      </w:rPr>
      <w:t>, H</w:t>
    </w:r>
    <w:r>
      <w:rPr>
        <w:rFonts w:ascii="Arial" w:hAnsi="Arial" w:cs="Arial"/>
        <w:sz w:val="14"/>
      </w:rPr>
      <w:t>YVINKÄÄ</w:t>
    </w:r>
    <w:r w:rsidRPr="006159D3">
      <w:rPr>
        <w:rFonts w:ascii="Arial" w:hAnsi="Arial" w:cs="Arial"/>
        <w:sz w:val="14"/>
      </w:rPr>
      <w:tab/>
      <w:t>01076 83000</w:t>
    </w:r>
    <w:r w:rsidRPr="006159D3">
      <w:rPr>
        <w:rFonts w:ascii="Arial" w:hAnsi="Arial" w:cs="Arial"/>
        <w:sz w:val="14"/>
      </w:rPr>
      <w:tab/>
      <w:t>01076 83093</w:t>
    </w:r>
    <w:r w:rsidRPr="006159D3">
      <w:rPr>
        <w:rFonts w:ascii="Arial" w:hAnsi="Arial" w:cs="Arial"/>
        <w:sz w:val="14"/>
      </w:rPr>
      <w:tab/>
      <w:t>Y 0224546-6</w:t>
    </w:r>
  </w:p>
  <w:p w:rsidR="00525DA6" w:rsidRPr="008918C1" w:rsidRDefault="00525DA6" w:rsidP="008918C1">
    <w:pPr>
      <w:pStyle w:val="Alatunniste"/>
      <w:tabs>
        <w:tab w:val="clear" w:pos="4819"/>
        <w:tab w:val="clear" w:pos="9638"/>
      </w:tabs>
      <w:rPr>
        <w:rFonts w:ascii="Arial" w:hAnsi="Arial" w:cs="Arial"/>
        <w:sz w:val="16"/>
        <w:lang w:val="sv-SE"/>
      </w:rPr>
    </w:pPr>
    <w:r w:rsidRPr="007A34DD">
      <w:rPr>
        <w:rFonts w:ascii="Arial" w:hAnsi="Arial" w:cs="Arial"/>
        <w:sz w:val="14"/>
        <w:lang w:val="en-US"/>
      </w:rPr>
      <w:t>Email</w:t>
    </w:r>
    <w:r w:rsidR="007A34DD" w:rsidRPr="007A34DD">
      <w:rPr>
        <w:rFonts w:ascii="Arial" w:hAnsi="Arial" w:cs="Arial"/>
        <w:sz w:val="14"/>
        <w:lang w:val="en-US"/>
      </w:rPr>
      <w:t>:</w:t>
    </w:r>
    <w:r w:rsidRPr="007A34DD">
      <w:rPr>
        <w:rFonts w:ascii="Arial" w:hAnsi="Arial" w:cs="Arial"/>
        <w:sz w:val="14"/>
        <w:lang w:val="en-US"/>
      </w:rPr>
      <w:t xml:space="preserve"> </w:t>
    </w:r>
    <w:proofErr w:type="spellStart"/>
    <w:r w:rsidRPr="007A34DD">
      <w:rPr>
        <w:rFonts w:ascii="Arial" w:hAnsi="Arial" w:cs="Arial"/>
        <w:sz w:val="14"/>
        <w:lang w:val="en-US"/>
      </w:rPr>
      <w:t>etunimi</w:t>
    </w:r>
    <w:proofErr w:type="spellEnd"/>
    <w:r>
      <w:rPr>
        <w:rFonts w:ascii="Arial" w:hAnsi="Arial" w:cs="Arial"/>
        <w:sz w:val="14"/>
        <w:lang w:val="sv-SE"/>
      </w:rPr>
      <w:t>.sukunimi@</w:t>
    </w:r>
    <w:r w:rsidR="00637489">
      <w:rPr>
        <w:rFonts w:ascii="Arial" w:hAnsi="Arial" w:cs="Arial"/>
        <w:sz w:val="14"/>
        <w:lang w:val="sv-SE"/>
      </w:rPr>
      <w:t>hankkija.fi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5C65" w:rsidRDefault="000E5C65">
      <w:r>
        <w:separator/>
      </w:r>
    </w:p>
  </w:footnote>
  <w:footnote w:type="continuationSeparator" w:id="0">
    <w:p w:rsidR="000E5C65" w:rsidRDefault="000E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3196" w:rsidRDefault="00CA2258">
    <w:pPr>
      <w:pStyle w:val="Yltunniste"/>
      <w:rPr>
        <w:rFonts w:ascii="Calibri" w:hAnsi="Calibri" w:cs="Calibri"/>
      </w:rPr>
    </w:pPr>
    <w:r w:rsidRPr="008159C4">
      <w:rPr>
        <w:rFonts w:ascii="Calibri" w:hAnsi="Calibri" w:cs="Calibri"/>
        <w:noProof/>
      </w:rPr>
      <w:drawing>
        <wp:inline distT="0" distB="0" distL="0" distR="0">
          <wp:extent cx="1419225" cy="542925"/>
          <wp:effectExtent l="0" t="0" r="9525" b="9525"/>
          <wp:docPr id="1" name="Kuva 1" descr="Hankk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kk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0725" w:rsidRPr="008159C4">
      <w:rPr>
        <w:rFonts w:ascii="Calibri" w:hAnsi="Calibri" w:cs="Calibri"/>
      </w:rPr>
      <w:tab/>
    </w:r>
    <w:r w:rsidR="003C0725" w:rsidRPr="008159C4">
      <w:rPr>
        <w:rFonts w:ascii="Calibri" w:hAnsi="Calibri" w:cs="Calibri"/>
      </w:rPr>
      <w:tab/>
    </w:r>
    <w:r w:rsidR="00C75B5E">
      <w:rPr>
        <w:rFonts w:ascii="Calibri" w:hAnsi="Calibri" w:cs="Calibri"/>
      </w:rPr>
      <w:t xml:space="preserve"> </w:t>
    </w:r>
    <w:r w:rsidR="0006228B">
      <w:rPr>
        <w:rFonts w:ascii="Calibri" w:hAnsi="Calibri" w:cs="Calibri"/>
      </w:rPr>
      <w:t>LEHDISTÖ</w:t>
    </w:r>
    <w:r w:rsidR="00747472">
      <w:rPr>
        <w:rFonts w:ascii="Calibri" w:hAnsi="Calibri" w:cs="Calibri"/>
      </w:rPr>
      <w:t xml:space="preserve">TIEDOTE </w:t>
    </w:r>
  </w:p>
  <w:p w:rsidR="00CB59C3" w:rsidRDefault="00CB59C3">
    <w:pPr>
      <w:pStyle w:val="Yltunniste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C75B5E">
      <w:rPr>
        <w:rFonts w:ascii="Calibri" w:hAnsi="Calibri" w:cs="Calibri"/>
      </w:rPr>
      <w:t>3</w:t>
    </w:r>
    <w:r>
      <w:rPr>
        <w:rFonts w:ascii="Calibri" w:hAnsi="Calibri" w:cs="Calibri"/>
      </w:rPr>
      <w:t>.</w:t>
    </w:r>
    <w:r w:rsidR="00E60851">
      <w:rPr>
        <w:rFonts w:ascii="Calibri" w:hAnsi="Calibri" w:cs="Calibri"/>
      </w:rPr>
      <w:t>6</w:t>
    </w:r>
    <w:r>
      <w:rPr>
        <w:rFonts w:ascii="Calibri" w:hAnsi="Calibri" w:cs="Calibri"/>
      </w:rPr>
      <w:t>.2020</w:t>
    </w:r>
  </w:p>
  <w:p w:rsidR="00966109" w:rsidRPr="004E673A" w:rsidRDefault="00BE3A41">
    <w:pPr>
      <w:pStyle w:val="Yltunniste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  <w:t>JULKAISUVAPAA KLO 1</w:t>
    </w:r>
    <w:r w:rsidR="000F4CC1">
      <w:rPr>
        <w:rFonts w:ascii="Calibri" w:hAnsi="Calibri" w:cs="Calibri"/>
      </w:rPr>
      <w:t>3</w:t>
    </w:r>
    <w:r>
      <w:rPr>
        <w:rFonts w:ascii="Calibri" w:hAnsi="Calibri" w:cs="Calibri"/>
      </w:rPr>
      <w:t>.0</w:t>
    </w:r>
    <w:r w:rsidR="004E673A">
      <w:rPr>
        <w:rFonts w:ascii="Calibri" w:hAnsi="Calibri" w:cs="Calibri"/>
      </w:rPr>
      <w:t>0</w:t>
    </w:r>
  </w:p>
  <w:p w:rsidR="00525DA6" w:rsidRPr="00D40D79" w:rsidRDefault="00CA2258">
    <w:pPr>
      <w:pStyle w:val="Yltunniste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78740</wp:posOffset>
              </wp:positionV>
              <wp:extent cx="6583680" cy="0"/>
              <wp:effectExtent l="9525" t="12065" r="7620" b="698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F889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518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"/>
          </w:pict>
        </mc:Fallback>
      </mc:AlternateContent>
    </w:r>
    <w:r w:rsidR="00525DA6" w:rsidRPr="00D40D79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CB6"/>
    <w:multiLevelType w:val="hybridMultilevel"/>
    <w:tmpl w:val="0E4601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075"/>
    <w:multiLevelType w:val="hybridMultilevel"/>
    <w:tmpl w:val="E04EB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260C"/>
    <w:multiLevelType w:val="hybridMultilevel"/>
    <w:tmpl w:val="8204606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150A9"/>
    <w:multiLevelType w:val="hybridMultilevel"/>
    <w:tmpl w:val="503683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12BF"/>
    <w:multiLevelType w:val="hybridMultilevel"/>
    <w:tmpl w:val="9A3C868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34AB"/>
    <w:multiLevelType w:val="hybridMultilevel"/>
    <w:tmpl w:val="31A60FB8"/>
    <w:lvl w:ilvl="0" w:tplc="3198F2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A7E88"/>
    <w:multiLevelType w:val="multilevel"/>
    <w:tmpl w:val="DFBA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E0272"/>
    <w:multiLevelType w:val="hybridMultilevel"/>
    <w:tmpl w:val="8586FD28"/>
    <w:lvl w:ilvl="0" w:tplc="3B5816CA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B2265"/>
    <w:multiLevelType w:val="hybridMultilevel"/>
    <w:tmpl w:val="5F9A226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51A82"/>
    <w:multiLevelType w:val="hybridMultilevel"/>
    <w:tmpl w:val="2198188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7277"/>
    <w:multiLevelType w:val="hybridMultilevel"/>
    <w:tmpl w:val="20C4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01B1E"/>
    <w:multiLevelType w:val="hybridMultilevel"/>
    <w:tmpl w:val="02B4087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41625"/>
    <w:multiLevelType w:val="hybridMultilevel"/>
    <w:tmpl w:val="947E21C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24E79"/>
    <w:multiLevelType w:val="hybridMultilevel"/>
    <w:tmpl w:val="A5C64D8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42E04"/>
    <w:multiLevelType w:val="hybridMultilevel"/>
    <w:tmpl w:val="FA2883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B1C24"/>
    <w:multiLevelType w:val="hybridMultilevel"/>
    <w:tmpl w:val="76E25D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D4BEA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9F081D"/>
    <w:multiLevelType w:val="hybridMultilevel"/>
    <w:tmpl w:val="D6C26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739FB"/>
    <w:multiLevelType w:val="hybridMultilevel"/>
    <w:tmpl w:val="0E16A19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0E73FE"/>
    <w:multiLevelType w:val="hybridMultilevel"/>
    <w:tmpl w:val="3852F90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3865E7"/>
    <w:multiLevelType w:val="hybridMultilevel"/>
    <w:tmpl w:val="1B3E8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434C6"/>
    <w:multiLevelType w:val="hybridMultilevel"/>
    <w:tmpl w:val="B088C3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B7E78"/>
    <w:multiLevelType w:val="hybridMultilevel"/>
    <w:tmpl w:val="A9C09D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66CF4"/>
    <w:multiLevelType w:val="hybridMultilevel"/>
    <w:tmpl w:val="D786DD8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82999"/>
    <w:multiLevelType w:val="hybridMultilevel"/>
    <w:tmpl w:val="0010B9C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F4AE7"/>
    <w:multiLevelType w:val="hybridMultilevel"/>
    <w:tmpl w:val="B02ADBA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822C5"/>
    <w:multiLevelType w:val="hybridMultilevel"/>
    <w:tmpl w:val="6AD4BAD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C6858"/>
    <w:multiLevelType w:val="hybridMultilevel"/>
    <w:tmpl w:val="74684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65EF1"/>
    <w:multiLevelType w:val="hybridMultilevel"/>
    <w:tmpl w:val="3A2CFC7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CFE3AD4"/>
    <w:multiLevelType w:val="hybridMultilevel"/>
    <w:tmpl w:val="1298B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00CF9"/>
    <w:multiLevelType w:val="hybridMultilevel"/>
    <w:tmpl w:val="C5EC8C7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B0805"/>
    <w:multiLevelType w:val="hybridMultilevel"/>
    <w:tmpl w:val="D44C0DD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261D3"/>
    <w:multiLevelType w:val="hybridMultilevel"/>
    <w:tmpl w:val="3F74ACD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A14F3"/>
    <w:multiLevelType w:val="hybridMultilevel"/>
    <w:tmpl w:val="D18808C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E5BA0"/>
    <w:multiLevelType w:val="hybridMultilevel"/>
    <w:tmpl w:val="C1DCB30C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4582C"/>
    <w:multiLevelType w:val="hybridMultilevel"/>
    <w:tmpl w:val="96C21A5C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C33632"/>
    <w:multiLevelType w:val="hybridMultilevel"/>
    <w:tmpl w:val="CDDCFC9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962F7"/>
    <w:multiLevelType w:val="hybridMultilevel"/>
    <w:tmpl w:val="D15EA2E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17CA3"/>
    <w:multiLevelType w:val="hybridMultilevel"/>
    <w:tmpl w:val="B052F0B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64E19"/>
    <w:multiLevelType w:val="hybridMultilevel"/>
    <w:tmpl w:val="B8BC7F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41C11"/>
    <w:multiLevelType w:val="hybridMultilevel"/>
    <w:tmpl w:val="D65E4E7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E5F24"/>
    <w:multiLevelType w:val="hybridMultilevel"/>
    <w:tmpl w:val="52585E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50B69"/>
    <w:multiLevelType w:val="hybridMultilevel"/>
    <w:tmpl w:val="67080AB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C33F30"/>
    <w:multiLevelType w:val="hybridMultilevel"/>
    <w:tmpl w:val="A8E0123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C034F"/>
    <w:multiLevelType w:val="hybridMultilevel"/>
    <w:tmpl w:val="79EE10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87FCE"/>
    <w:multiLevelType w:val="hybridMultilevel"/>
    <w:tmpl w:val="BE88DCE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439F7"/>
    <w:multiLevelType w:val="hybridMultilevel"/>
    <w:tmpl w:val="F19A2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47C03"/>
    <w:multiLevelType w:val="hybridMultilevel"/>
    <w:tmpl w:val="4FDE67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5"/>
  </w:num>
  <w:num w:numId="3">
    <w:abstractNumId w:val="26"/>
  </w:num>
  <w:num w:numId="4">
    <w:abstractNumId w:val="28"/>
  </w:num>
  <w:num w:numId="5">
    <w:abstractNumId w:val="1"/>
  </w:num>
  <w:num w:numId="6">
    <w:abstractNumId w:val="27"/>
  </w:num>
  <w:num w:numId="7">
    <w:abstractNumId w:val="41"/>
  </w:num>
  <w:num w:numId="8">
    <w:abstractNumId w:val="42"/>
  </w:num>
  <w:num w:numId="9">
    <w:abstractNumId w:val="13"/>
  </w:num>
  <w:num w:numId="10">
    <w:abstractNumId w:val="46"/>
  </w:num>
  <w:num w:numId="11">
    <w:abstractNumId w:val="22"/>
  </w:num>
  <w:num w:numId="12">
    <w:abstractNumId w:val="25"/>
  </w:num>
  <w:num w:numId="13">
    <w:abstractNumId w:val="9"/>
  </w:num>
  <w:num w:numId="14">
    <w:abstractNumId w:val="24"/>
  </w:num>
  <w:num w:numId="15">
    <w:abstractNumId w:val="6"/>
  </w:num>
  <w:num w:numId="16">
    <w:abstractNumId w:val="38"/>
  </w:num>
  <w:num w:numId="17">
    <w:abstractNumId w:val="39"/>
  </w:num>
  <w:num w:numId="18">
    <w:abstractNumId w:val="33"/>
  </w:num>
  <w:num w:numId="19">
    <w:abstractNumId w:val="17"/>
  </w:num>
  <w:num w:numId="20">
    <w:abstractNumId w:val="34"/>
  </w:num>
  <w:num w:numId="21">
    <w:abstractNumId w:val="18"/>
  </w:num>
  <w:num w:numId="22">
    <w:abstractNumId w:val="2"/>
  </w:num>
  <w:num w:numId="23">
    <w:abstractNumId w:val="12"/>
  </w:num>
  <w:num w:numId="24">
    <w:abstractNumId w:val="29"/>
  </w:num>
  <w:num w:numId="25">
    <w:abstractNumId w:val="30"/>
  </w:num>
  <w:num w:numId="26">
    <w:abstractNumId w:val="14"/>
  </w:num>
  <w:num w:numId="27">
    <w:abstractNumId w:val="37"/>
  </w:num>
  <w:num w:numId="28">
    <w:abstractNumId w:val="44"/>
  </w:num>
  <w:num w:numId="29">
    <w:abstractNumId w:val="32"/>
  </w:num>
  <w:num w:numId="30">
    <w:abstractNumId w:val="4"/>
  </w:num>
  <w:num w:numId="31">
    <w:abstractNumId w:val="36"/>
  </w:num>
  <w:num w:numId="32">
    <w:abstractNumId w:val="23"/>
  </w:num>
  <w:num w:numId="33">
    <w:abstractNumId w:val="11"/>
  </w:num>
  <w:num w:numId="34">
    <w:abstractNumId w:val="8"/>
  </w:num>
  <w:num w:numId="35">
    <w:abstractNumId w:val="0"/>
  </w:num>
  <w:num w:numId="36">
    <w:abstractNumId w:val="35"/>
  </w:num>
  <w:num w:numId="37">
    <w:abstractNumId w:val="43"/>
  </w:num>
  <w:num w:numId="38">
    <w:abstractNumId w:val="31"/>
  </w:num>
  <w:num w:numId="39">
    <w:abstractNumId w:val="21"/>
  </w:num>
  <w:num w:numId="40">
    <w:abstractNumId w:val="20"/>
  </w:num>
  <w:num w:numId="41">
    <w:abstractNumId w:val="3"/>
  </w:num>
  <w:num w:numId="42">
    <w:abstractNumId w:val="15"/>
  </w:num>
  <w:num w:numId="43">
    <w:abstractNumId w:val="40"/>
  </w:num>
  <w:num w:numId="44">
    <w:abstractNumId w:val="19"/>
  </w:num>
  <w:num w:numId="45">
    <w:abstractNumId w:val="5"/>
  </w:num>
  <w:num w:numId="46">
    <w:abstractNumId w:val="7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AA"/>
    <w:rsid w:val="000002A7"/>
    <w:rsid w:val="00000846"/>
    <w:rsid w:val="00001E5D"/>
    <w:rsid w:val="000167EC"/>
    <w:rsid w:val="00025DB8"/>
    <w:rsid w:val="00037B22"/>
    <w:rsid w:val="000452D2"/>
    <w:rsid w:val="00046A13"/>
    <w:rsid w:val="00050EFC"/>
    <w:rsid w:val="00052CE9"/>
    <w:rsid w:val="000536FE"/>
    <w:rsid w:val="000564F3"/>
    <w:rsid w:val="0006228B"/>
    <w:rsid w:val="000634BD"/>
    <w:rsid w:val="00065316"/>
    <w:rsid w:val="000731C1"/>
    <w:rsid w:val="00075F52"/>
    <w:rsid w:val="00083263"/>
    <w:rsid w:val="00083E53"/>
    <w:rsid w:val="00085890"/>
    <w:rsid w:val="00090991"/>
    <w:rsid w:val="000909B8"/>
    <w:rsid w:val="000972BF"/>
    <w:rsid w:val="000A3338"/>
    <w:rsid w:val="000A3837"/>
    <w:rsid w:val="000C78D1"/>
    <w:rsid w:val="000C7B6E"/>
    <w:rsid w:val="000D08BF"/>
    <w:rsid w:val="000D2555"/>
    <w:rsid w:val="000D288A"/>
    <w:rsid w:val="000D567C"/>
    <w:rsid w:val="000D6890"/>
    <w:rsid w:val="000D701B"/>
    <w:rsid w:val="000E15F2"/>
    <w:rsid w:val="000E1E26"/>
    <w:rsid w:val="000E268D"/>
    <w:rsid w:val="000E3328"/>
    <w:rsid w:val="000E3F82"/>
    <w:rsid w:val="000E5C65"/>
    <w:rsid w:val="000F4CC1"/>
    <w:rsid w:val="001032A8"/>
    <w:rsid w:val="00113831"/>
    <w:rsid w:val="00117935"/>
    <w:rsid w:val="00117F42"/>
    <w:rsid w:val="00125EAB"/>
    <w:rsid w:val="00131D79"/>
    <w:rsid w:val="00136003"/>
    <w:rsid w:val="00136DBB"/>
    <w:rsid w:val="001456BC"/>
    <w:rsid w:val="001478FA"/>
    <w:rsid w:val="00152D34"/>
    <w:rsid w:val="00161F47"/>
    <w:rsid w:val="00164B59"/>
    <w:rsid w:val="00166E80"/>
    <w:rsid w:val="001729EA"/>
    <w:rsid w:val="00176DC0"/>
    <w:rsid w:val="00177864"/>
    <w:rsid w:val="00181A8D"/>
    <w:rsid w:val="001940F6"/>
    <w:rsid w:val="00195BF4"/>
    <w:rsid w:val="00196C14"/>
    <w:rsid w:val="001A1A55"/>
    <w:rsid w:val="001B7761"/>
    <w:rsid w:val="001C1E13"/>
    <w:rsid w:val="001D260F"/>
    <w:rsid w:val="001E1BE2"/>
    <w:rsid w:val="001E1D7E"/>
    <w:rsid w:val="001F1B50"/>
    <w:rsid w:val="00200967"/>
    <w:rsid w:val="00210632"/>
    <w:rsid w:val="00210A88"/>
    <w:rsid w:val="00220EC0"/>
    <w:rsid w:val="0022269F"/>
    <w:rsid w:val="0022412F"/>
    <w:rsid w:val="002244A3"/>
    <w:rsid w:val="00224D8D"/>
    <w:rsid w:val="00226D05"/>
    <w:rsid w:val="0022734B"/>
    <w:rsid w:val="00230D39"/>
    <w:rsid w:val="00230D86"/>
    <w:rsid w:val="00241049"/>
    <w:rsid w:val="00241974"/>
    <w:rsid w:val="00244423"/>
    <w:rsid w:val="00246149"/>
    <w:rsid w:val="00251D60"/>
    <w:rsid w:val="002535FC"/>
    <w:rsid w:val="00254B25"/>
    <w:rsid w:val="00257AF2"/>
    <w:rsid w:val="00265CFD"/>
    <w:rsid w:val="00266701"/>
    <w:rsid w:val="00266D3A"/>
    <w:rsid w:val="00271008"/>
    <w:rsid w:val="00272B37"/>
    <w:rsid w:val="002761D3"/>
    <w:rsid w:val="00283F4E"/>
    <w:rsid w:val="00284457"/>
    <w:rsid w:val="00284655"/>
    <w:rsid w:val="00286609"/>
    <w:rsid w:val="002A12A6"/>
    <w:rsid w:val="002A5B1A"/>
    <w:rsid w:val="002B1473"/>
    <w:rsid w:val="002B7261"/>
    <w:rsid w:val="002B7384"/>
    <w:rsid w:val="002C6878"/>
    <w:rsid w:val="002D3E11"/>
    <w:rsid w:val="002D70AA"/>
    <w:rsid w:val="002E0F27"/>
    <w:rsid w:val="002E1C21"/>
    <w:rsid w:val="002E7F56"/>
    <w:rsid w:val="002F0F3A"/>
    <w:rsid w:val="003015BB"/>
    <w:rsid w:val="00303B4C"/>
    <w:rsid w:val="00311654"/>
    <w:rsid w:val="00312A6C"/>
    <w:rsid w:val="00315B7F"/>
    <w:rsid w:val="003209CF"/>
    <w:rsid w:val="00320ED7"/>
    <w:rsid w:val="00347E41"/>
    <w:rsid w:val="00355365"/>
    <w:rsid w:val="0036151D"/>
    <w:rsid w:val="00371C29"/>
    <w:rsid w:val="00372FE8"/>
    <w:rsid w:val="003763AF"/>
    <w:rsid w:val="00380E6A"/>
    <w:rsid w:val="003861A3"/>
    <w:rsid w:val="00387E68"/>
    <w:rsid w:val="003941B3"/>
    <w:rsid w:val="003A2F10"/>
    <w:rsid w:val="003A4A80"/>
    <w:rsid w:val="003A584B"/>
    <w:rsid w:val="003A643F"/>
    <w:rsid w:val="003B0003"/>
    <w:rsid w:val="003B2DD1"/>
    <w:rsid w:val="003B39BD"/>
    <w:rsid w:val="003B649C"/>
    <w:rsid w:val="003B782C"/>
    <w:rsid w:val="003C0725"/>
    <w:rsid w:val="003C19B1"/>
    <w:rsid w:val="003C5EB6"/>
    <w:rsid w:val="003C6234"/>
    <w:rsid w:val="003C6CDC"/>
    <w:rsid w:val="003C7DD7"/>
    <w:rsid w:val="003D01EF"/>
    <w:rsid w:val="003D0E44"/>
    <w:rsid w:val="003D1D42"/>
    <w:rsid w:val="003D74E6"/>
    <w:rsid w:val="003E019C"/>
    <w:rsid w:val="003E4546"/>
    <w:rsid w:val="003E595A"/>
    <w:rsid w:val="003F4700"/>
    <w:rsid w:val="003F7D23"/>
    <w:rsid w:val="00406A62"/>
    <w:rsid w:val="00413B6A"/>
    <w:rsid w:val="004154B2"/>
    <w:rsid w:val="00421374"/>
    <w:rsid w:val="00430C81"/>
    <w:rsid w:val="004310CB"/>
    <w:rsid w:val="0043204E"/>
    <w:rsid w:val="00433912"/>
    <w:rsid w:val="0043460A"/>
    <w:rsid w:val="00434C7D"/>
    <w:rsid w:val="004354BD"/>
    <w:rsid w:val="004366DE"/>
    <w:rsid w:val="00436DC1"/>
    <w:rsid w:val="00441067"/>
    <w:rsid w:val="0044562A"/>
    <w:rsid w:val="00450B18"/>
    <w:rsid w:val="00452FB6"/>
    <w:rsid w:val="00456D01"/>
    <w:rsid w:val="00457EB4"/>
    <w:rsid w:val="00460AFE"/>
    <w:rsid w:val="00462938"/>
    <w:rsid w:val="00463670"/>
    <w:rsid w:val="0046507B"/>
    <w:rsid w:val="0046771A"/>
    <w:rsid w:val="0046779B"/>
    <w:rsid w:val="004727E1"/>
    <w:rsid w:val="004744B3"/>
    <w:rsid w:val="00484B57"/>
    <w:rsid w:val="0049152F"/>
    <w:rsid w:val="00492C43"/>
    <w:rsid w:val="00494733"/>
    <w:rsid w:val="00494B60"/>
    <w:rsid w:val="004978D2"/>
    <w:rsid w:val="004A1061"/>
    <w:rsid w:val="004A23BD"/>
    <w:rsid w:val="004A4D89"/>
    <w:rsid w:val="004A51CF"/>
    <w:rsid w:val="004A7E31"/>
    <w:rsid w:val="004B0356"/>
    <w:rsid w:val="004B088A"/>
    <w:rsid w:val="004B4D04"/>
    <w:rsid w:val="004B6207"/>
    <w:rsid w:val="004B779F"/>
    <w:rsid w:val="004C0C66"/>
    <w:rsid w:val="004C25C1"/>
    <w:rsid w:val="004C2D93"/>
    <w:rsid w:val="004C35C5"/>
    <w:rsid w:val="004C395B"/>
    <w:rsid w:val="004C796E"/>
    <w:rsid w:val="004D021A"/>
    <w:rsid w:val="004D1583"/>
    <w:rsid w:val="004D7117"/>
    <w:rsid w:val="004D7D72"/>
    <w:rsid w:val="004E32F5"/>
    <w:rsid w:val="004E673A"/>
    <w:rsid w:val="004F4F1D"/>
    <w:rsid w:val="004F722B"/>
    <w:rsid w:val="004F74A7"/>
    <w:rsid w:val="00501231"/>
    <w:rsid w:val="0050289A"/>
    <w:rsid w:val="00507749"/>
    <w:rsid w:val="00511699"/>
    <w:rsid w:val="005166F2"/>
    <w:rsid w:val="00522DAA"/>
    <w:rsid w:val="00525DA6"/>
    <w:rsid w:val="005308C9"/>
    <w:rsid w:val="00531784"/>
    <w:rsid w:val="00531DF8"/>
    <w:rsid w:val="00550547"/>
    <w:rsid w:val="00552287"/>
    <w:rsid w:val="00552B7A"/>
    <w:rsid w:val="005565A1"/>
    <w:rsid w:val="0055683B"/>
    <w:rsid w:val="00556CEF"/>
    <w:rsid w:val="00560A6F"/>
    <w:rsid w:val="00561852"/>
    <w:rsid w:val="00572294"/>
    <w:rsid w:val="00572578"/>
    <w:rsid w:val="0057284D"/>
    <w:rsid w:val="00573285"/>
    <w:rsid w:val="00576D02"/>
    <w:rsid w:val="00582026"/>
    <w:rsid w:val="00585BB4"/>
    <w:rsid w:val="00585E5A"/>
    <w:rsid w:val="00587046"/>
    <w:rsid w:val="0059291B"/>
    <w:rsid w:val="005A02B7"/>
    <w:rsid w:val="005B116F"/>
    <w:rsid w:val="005B2A7A"/>
    <w:rsid w:val="005B46EA"/>
    <w:rsid w:val="005C52BD"/>
    <w:rsid w:val="005C6DFD"/>
    <w:rsid w:val="005E156B"/>
    <w:rsid w:val="005F45BD"/>
    <w:rsid w:val="005F533E"/>
    <w:rsid w:val="005F7AF9"/>
    <w:rsid w:val="00602D8F"/>
    <w:rsid w:val="006124EC"/>
    <w:rsid w:val="00614389"/>
    <w:rsid w:val="006159D3"/>
    <w:rsid w:val="00630788"/>
    <w:rsid w:val="00635A1F"/>
    <w:rsid w:val="00637489"/>
    <w:rsid w:val="00640D64"/>
    <w:rsid w:val="00644149"/>
    <w:rsid w:val="0064457C"/>
    <w:rsid w:val="0064645A"/>
    <w:rsid w:val="00655225"/>
    <w:rsid w:val="00656B45"/>
    <w:rsid w:val="0067763E"/>
    <w:rsid w:val="00685350"/>
    <w:rsid w:val="00691804"/>
    <w:rsid w:val="006A044B"/>
    <w:rsid w:val="006A406A"/>
    <w:rsid w:val="006C758B"/>
    <w:rsid w:val="006C7CD7"/>
    <w:rsid w:val="006D15C4"/>
    <w:rsid w:val="006D5B5B"/>
    <w:rsid w:val="006E2838"/>
    <w:rsid w:val="006E3900"/>
    <w:rsid w:val="006F20B6"/>
    <w:rsid w:val="006F2104"/>
    <w:rsid w:val="00705CF9"/>
    <w:rsid w:val="007071F4"/>
    <w:rsid w:val="0071619E"/>
    <w:rsid w:val="007203F8"/>
    <w:rsid w:val="00722145"/>
    <w:rsid w:val="00722F11"/>
    <w:rsid w:val="00723392"/>
    <w:rsid w:val="00724B87"/>
    <w:rsid w:val="00727884"/>
    <w:rsid w:val="00727A11"/>
    <w:rsid w:val="0074290A"/>
    <w:rsid w:val="007438F1"/>
    <w:rsid w:val="0074420F"/>
    <w:rsid w:val="007473CC"/>
    <w:rsid w:val="00747472"/>
    <w:rsid w:val="007505AF"/>
    <w:rsid w:val="00750B18"/>
    <w:rsid w:val="007522B8"/>
    <w:rsid w:val="007576B0"/>
    <w:rsid w:val="00761EF6"/>
    <w:rsid w:val="007646C2"/>
    <w:rsid w:val="0076667A"/>
    <w:rsid w:val="00767E89"/>
    <w:rsid w:val="00775A26"/>
    <w:rsid w:val="007763A7"/>
    <w:rsid w:val="007763DA"/>
    <w:rsid w:val="00787880"/>
    <w:rsid w:val="00787956"/>
    <w:rsid w:val="007908AE"/>
    <w:rsid w:val="0079125C"/>
    <w:rsid w:val="00792D18"/>
    <w:rsid w:val="007939C4"/>
    <w:rsid w:val="007A0AC3"/>
    <w:rsid w:val="007A34DD"/>
    <w:rsid w:val="007B0414"/>
    <w:rsid w:val="007B194F"/>
    <w:rsid w:val="007B6374"/>
    <w:rsid w:val="007B63BA"/>
    <w:rsid w:val="007B6997"/>
    <w:rsid w:val="007C1950"/>
    <w:rsid w:val="007C38CB"/>
    <w:rsid w:val="007C7977"/>
    <w:rsid w:val="007D1674"/>
    <w:rsid w:val="007D2A08"/>
    <w:rsid w:val="007D60B9"/>
    <w:rsid w:val="007E2508"/>
    <w:rsid w:val="007E2E42"/>
    <w:rsid w:val="007E321E"/>
    <w:rsid w:val="007E651F"/>
    <w:rsid w:val="007E6677"/>
    <w:rsid w:val="007E7003"/>
    <w:rsid w:val="007F1276"/>
    <w:rsid w:val="007F47AD"/>
    <w:rsid w:val="0080143E"/>
    <w:rsid w:val="0081104D"/>
    <w:rsid w:val="008119C1"/>
    <w:rsid w:val="008159C4"/>
    <w:rsid w:val="00817E9F"/>
    <w:rsid w:val="00821713"/>
    <w:rsid w:val="00825A0A"/>
    <w:rsid w:val="00833E19"/>
    <w:rsid w:val="008433CE"/>
    <w:rsid w:val="00843C48"/>
    <w:rsid w:val="008521D3"/>
    <w:rsid w:val="00856F26"/>
    <w:rsid w:val="00861967"/>
    <w:rsid w:val="008746BA"/>
    <w:rsid w:val="00877C46"/>
    <w:rsid w:val="00877FF0"/>
    <w:rsid w:val="00880A6C"/>
    <w:rsid w:val="00881E4E"/>
    <w:rsid w:val="00883FEF"/>
    <w:rsid w:val="008905C6"/>
    <w:rsid w:val="008918C1"/>
    <w:rsid w:val="00893B3D"/>
    <w:rsid w:val="00894CE0"/>
    <w:rsid w:val="008C21F4"/>
    <w:rsid w:val="008C4359"/>
    <w:rsid w:val="008C557D"/>
    <w:rsid w:val="008E120A"/>
    <w:rsid w:val="008E3D74"/>
    <w:rsid w:val="008E4795"/>
    <w:rsid w:val="008E7E08"/>
    <w:rsid w:val="008F2376"/>
    <w:rsid w:val="008F242C"/>
    <w:rsid w:val="008F6241"/>
    <w:rsid w:val="008F66E8"/>
    <w:rsid w:val="00900FDA"/>
    <w:rsid w:val="00904581"/>
    <w:rsid w:val="0090696C"/>
    <w:rsid w:val="009078EA"/>
    <w:rsid w:val="00907F1B"/>
    <w:rsid w:val="0092334D"/>
    <w:rsid w:val="009236AF"/>
    <w:rsid w:val="00924416"/>
    <w:rsid w:val="009260D4"/>
    <w:rsid w:val="009263E3"/>
    <w:rsid w:val="009310ED"/>
    <w:rsid w:val="00936CB7"/>
    <w:rsid w:val="0094470D"/>
    <w:rsid w:val="00945B08"/>
    <w:rsid w:val="00955774"/>
    <w:rsid w:val="00960EC5"/>
    <w:rsid w:val="009611DC"/>
    <w:rsid w:val="0096330D"/>
    <w:rsid w:val="00966109"/>
    <w:rsid w:val="00976DEE"/>
    <w:rsid w:val="00977199"/>
    <w:rsid w:val="009778C9"/>
    <w:rsid w:val="009826A8"/>
    <w:rsid w:val="00984227"/>
    <w:rsid w:val="00986F47"/>
    <w:rsid w:val="009A1CF8"/>
    <w:rsid w:val="009A3F0A"/>
    <w:rsid w:val="009B29B9"/>
    <w:rsid w:val="009B32A3"/>
    <w:rsid w:val="009B3AC0"/>
    <w:rsid w:val="009B3E37"/>
    <w:rsid w:val="009B4EAC"/>
    <w:rsid w:val="009D25FA"/>
    <w:rsid w:val="009E0A3C"/>
    <w:rsid w:val="009E4402"/>
    <w:rsid w:val="009E5339"/>
    <w:rsid w:val="009E70A0"/>
    <w:rsid w:val="009F1C86"/>
    <w:rsid w:val="009F4E8A"/>
    <w:rsid w:val="009F5B8A"/>
    <w:rsid w:val="009F5FF9"/>
    <w:rsid w:val="00A110E4"/>
    <w:rsid w:val="00A1618B"/>
    <w:rsid w:val="00A1682C"/>
    <w:rsid w:val="00A22675"/>
    <w:rsid w:val="00A30907"/>
    <w:rsid w:val="00A30FBD"/>
    <w:rsid w:val="00A41610"/>
    <w:rsid w:val="00A43DEE"/>
    <w:rsid w:val="00A46F77"/>
    <w:rsid w:val="00A507AE"/>
    <w:rsid w:val="00A51562"/>
    <w:rsid w:val="00A61555"/>
    <w:rsid w:val="00A61731"/>
    <w:rsid w:val="00A6549C"/>
    <w:rsid w:val="00A75796"/>
    <w:rsid w:val="00A809FB"/>
    <w:rsid w:val="00A8190C"/>
    <w:rsid w:val="00A81F79"/>
    <w:rsid w:val="00A86DE9"/>
    <w:rsid w:val="00A8740C"/>
    <w:rsid w:val="00A9007B"/>
    <w:rsid w:val="00A9631C"/>
    <w:rsid w:val="00AA10A8"/>
    <w:rsid w:val="00AA5DB6"/>
    <w:rsid w:val="00AA65F9"/>
    <w:rsid w:val="00AA7C18"/>
    <w:rsid w:val="00AB23D1"/>
    <w:rsid w:val="00AB3B2D"/>
    <w:rsid w:val="00AB3DD2"/>
    <w:rsid w:val="00AB523E"/>
    <w:rsid w:val="00AB72ED"/>
    <w:rsid w:val="00AC0D84"/>
    <w:rsid w:val="00AC38F8"/>
    <w:rsid w:val="00AC6C28"/>
    <w:rsid w:val="00AD4DAC"/>
    <w:rsid w:val="00AD5730"/>
    <w:rsid w:val="00AF4B5F"/>
    <w:rsid w:val="00AF6AB5"/>
    <w:rsid w:val="00AF7CC9"/>
    <w:rsid w:val="00B02D2C"/>
    <w:rsid w:val="00B05F78"/>
    <w:rsid w:val="00B11D7D"/>
    <w:rsid w:val="00B13720"/>
    <w:rsid w:val="00B13FEF"/>
    <w:rsid w:val="00B1568E"/>
    <w:rsid w:val="00B208F3"/>
    <w:rsid w:val="00B20BCA"/>
    <w:rsid w:val="00B21520"/>
    <w:rsid w:val="00B22902"/>
    <w:rsid w:val="00B27A9E"/>
    <w:rsid w:val="00B32497"/>
    <w:rsid w:val="00B3578A"/>
    <w:rsid w:val="00B3733A"/>
    <w:rsid w:val="00B41F44"/>
    <w:rsid w:val="00B42200"/>
    <w:rsid w:val="00B5120F"/>
    <w:rsid w:val="00B53EB7"/>
    <w:rsid w:val="00B54418"/>
    <w:rsid w:val="00B56127"/>
    <w:rsid w:val="00B608FE"/>
    <w:rsid w:val="00B621F7"/>
    <w:rsid w:val="00B63C77"/>
    <w:rsid w:val="00B722D9"/>
    <w:rsid w:val="00B73C97"/>
    <w:rsid w:val="00B7717A"/>
    <w:rsid w:val="00B811A1"/>
    <w:rsid w:val="00B81283"/>
    <w:rsid w:val="00B81828"/>
    <w:rsid w:val="00B84885"/>
    <w:rsid w:val="00B90CB7"/>
    <w:rsid w:val="00B916D1"/>
    <w:rsid w:val="00B9287B"/>
    <w:rsid w:val="00B94EF2"/>
    <w:rsid w:val="00B96831"/>
    <w:rsid w:val="00BA71BB"/>
    <w:rsid w:val="00BB2EF0"/>
    <w:rsid w:val="00BB4001"/>
    <w:rsid w:val="00BB767F"/>
    <w:rsid w:val="00BD255E"/>
    <w:rsid w:val="00BD5368"/>
    <w:rsid w:val="00BD6413"/>
    <w:rsid w:val="00BE3A41"/>
    <w:rsid w:val="00BE5075"/>
    <w:rsid w:val="00BF06F0"/>
    <w:rsid w:val="00BF2385"/>
    <w:rsid w:val="00BF7184"/>
    <w:rsid w:val="00BF7A86"/>
    <w:rsid w:val="00C0094D"/>
    <w:rsid w:val="00C0278C"/>
    <w:rsid w:val="00C06CEA"/>
    <w:rsid w:val="00C138CD"/>
    <w:rsid w:val="00C139AD"/>
    <w:rsid w:val="00C16A6C"/>
    <w:rsid w:val="00C17ED5"/>
    <w:rsid w:val="00C21B15"/>
    <w:rsid w:val="00C22F39"/>
    <w:rsid w:val="00C23E68"/>
    <w:rsid w:val="00C27200"/>
    <w:rsid w:val="00C31F06"/>
    <w:rsid w:val="00C347E5"/>
    <w:rsid w:val="00C40E6F"/>
    <w:rsid w:val="00C44A54"/>
    <w:rsid w:val="00C4773B"/>
    <w:rsid w:val="00C477CD"/>
    <w:rsid w:val="00C518AA"/>
    <w:rsid w:val="00C5291A"/>
    <w:rsid w:val="00C53C15"/>
    <w:rsid w:val="00C56BBA"/>
    <w:rsid w:val="00C6078F"/>
    <w:rsid w:val="00C634B5"/>
    <w:rsid w:val="00C65E4D"/>
    <w:rsid w:val="00C6762D"/>
    <w:rsid w:val="00C7289A"/>
    <w:rsid w:val="00C72DD5"/>
    <w:rsid w:val="00C75B5E"/>
    <w:rsid w:val="00C76A16"/>
    <w:rsid w:val="00C81E1F"/>
    <w:rsid w:val="00C83109"/>
    <w:rsid w:val="00C86598"/>
    <w:rsid w:val="00C94FD3"/>
    <w:rsid w:val="00C952ED"/>
    <w:rsid w:val="00C95ED0"/>
    <w:rsid w:val="00CA2177"/>
    <w:rsid w:val="00CA2258"/>
    <w:rsid w:val="00CA43E3"/>
    <w:rsid w:val="00CB3C08"/>
    <w:rsid w:val="00CB59C3"/>
    <w:rsid w:val="00CB62D9"/>
    <w:rsid w:val="00CC034E"/>
    <w:rsid w:val="00CC2866"/>
    <w:rsid w:val="00CC2F96"/>
    <w:rsid w:val="00CC4CBD"/>
    <w:rsid w:val="00CD4B27"/>
    <w:rsid w:val="00CE239C"/>
    <w:rsid w:val="00CE5913"/>
    <w:rsid w:val="00CF7FE2"/>
    <w:rsid w:val="00D006F5"/>
    <w:rsid w:val="00D012D8"/>
    <w:rsid w:val="00D03E23"/>
    <w:rsid w:val="00D0462F"/>
    <w:rsid w:val="00D07903"/>
    <w:rsid w:val="00D172DF"/>
    <w:rsid w:val="00D17760"/>
    <w:rsid w:val="00D21815"/>
    <w:rsid w:val="00D30A7C"/>
    <w:rsid w:val="00D33537"/>
    <w:rsid w:val="00D338B8"/>
    <w:rsid w:val="00D33BE9"/>
    <w:rsid w:val="00D37BE0"/>
    <w:rsid w:val="00D40D79"/>
    <w:rsid w:val="00D414B9"/>
    <w:rsid w:val="00D4198E"/>
    <w:rsid w:val="00D43E71"/>
    <w:rsid w:val="00D51910"/>
    <w:rsid w:val="00D54B39"/>
    <w:rsid w:val="00D61DAC"/>
    <w:rsid w:val="00D65377"/>
    <w:rsid w:val="00D71A83"/>
    <w:rsid w:val="00D75E18"/>
    <w:rsid w:val="00D80C3D"/>
    <w:rsid w:val="00D87D69"/>
    <w:rsid w:val="00D92665"/>
    <w:rsid w:val="00D931E9"/>
    <w:rsid w:val="00D93663"/>
    <w:rsid w:val="00D95D78"/>
    <w:rsid w:val="00DA38DC"/>
    <w:rsid w:val="00DA3AFF"/>
    <w:rsid w:val="00DA7294"/>
    <w:rsid w:val="00DB50A4"/>
    <w:rsid w:val="00DB659B"/>
    <w:rsid w:val="00DB7EA1"/>
    <w:rsid w:val="00DC3EF0"/>
    <w:rsid w:val="00DC6611"/>
    <w:rsid w:val="00DC6784"/>
    <w:rsid w:val="00DD0A93"/>
    <w:rsid w:val="00DD1F22"/>
    <w:rsid w:val="00DD20D5"/>
    <w:rsid w:val="00DD437A"/>
    <w:rsid w:val="00DD5934"/>
    <w:rsid w:val="00DE154A"/>
    <w:rsid w:val="00DE36A0"/>
    <w:rsid w:val="00DE68E5"/>
    <w:rsid w:val="00DF2BBE"/>
    <w:rsid w:val="00DF3AA3"/>
    <w:rsid w:val="00E05ACC"/>
    <w:rsid w:val="00E12A94"/>
    <w:rsid w:val="00E22822"/>
    <w:rsid w:val="00E26B29"/>
    <w:rsid w:val="00E26D4B"/>
    <w:rsid w:val="00E346AB"/>
    <w:rsid w:val="00E34BA5"/>
    <w:rsid w:val="00E37F8B"/>
    <w:rsid w:val="00E4070F"/>
    <w:rsid w:val="00E42B71"/>
    <w:rsid w:val="00E43CD8"/>
    <w:rsid w:val="00E60851"/>
    <w:rsid w:val="00E60998"/>
    <w:rsid w:val="00E617A4"/>
    <w:rsid w:val="00E626B7"/>
    <w:rsid w:val="00E62DB6"/>
    <w:rsid w:val="00E64EF3"/>
    <w:rsid w:val="00E73C05"/>
    <w:rsid w:val="00E75C6B"/>
    <w:rsid w:val="00E8133A"/>
    <w:rsid w:val="00E82356"/>
    <w:rsid w:val="00E856AB"/>
    <w:rsid w:val="00E90A95"/>
    <w:rsid w:val="00E90F54"/>
    <w:rsid w:val="00E94D86"/>
    <w:rsid w:val="00E95BE7"/>
    <w:rsid w:val="00EA1321"/>
    <w:rsid w:val="00EA1F35"/>
    <w:rsid w:val="00EA3F38"/>
    <w:rsid w:val="00EA472A"/>
    <w:rsid w:val="00EA64E5"/>
    <w:rsid w:val="00EB2212"/>
    <w:rsid w:val="00EC100F"/>
    <w:rsid w:val="00EC17C7"/>
    <w:rsid w:val="00EC485A"/>
    <w:rsid w:val="00EC5B3A"/>
    <w:rsid w:val="00EC671D"/>
    <w:rsid w:val="00ED6A71"/>
    <w:rsid w:val="00EE0338"/>
    <w:rsid w:val="00EE78EA"/>
    <w:rsid w:val="00EE7ACD"/>
    <w:rsid w:val="00EF02AB"/>
    <w:rsid w:val="00EF19C1"/>
    <w:rsid w:val="00EF3AB0"/>
    <w:rsid w:val="00EF7067"/>
    <w:rsid w:val="00EF782F"/>
    <w:rsid w:val="00F0343F"/>
    <w:rsid w:val="00F04FE8"/>
    <w:rsid w:val="00F072C5"/>
    <w:rsid w:val="00F10962"/>
    <w:rsid w:val="00F131F1"/>
    <w:rsid w:val="00F163B2"/>
    <w:rsid w:val="00F17212"/>
    <w:rsid w:val="00F20E4A"/>
    <w:rsid w:val="00F26179"/>
    <w:rsid w:val="00F3335B"/>
    <w:rsid w:val="00F34478"/>
    <w:rsid w:val="00F449C7"/>
    <w:rsid w:val="00F45BCC"/>
    <w:rsid w:val="00F45FBF"/>
    <w:rsid w:val="00F45FCD"/>
    <w:rsid w:val="00F55D60"/>
    <w:rsid w:val="00F62CF1"/>
    <w:rsid w:val="00F673FF"/>
    <w:rsid w:val="00F71300"/>
    <w:rsid w:val="00F73359"/>
    <w:rsid w:val="00F85107"/>
    <w:rsid w:val="00F91C86"/>
    <w:rsid w:val="00F93763"/>
    <w:rsid w:val="00F97A42"/>
    <w:rsid w:val="00FA3AFA"/>
    <w:rsid w:val="00FA4D49"/>
    <w:rsid w:val="00FA5548"/>
    <w:rsid w:val="00FA5FCC"/>
    <w:rsid w:val="00FB155E"/>
    <w:rsid w:val="00FB5CEA"/>
    <w:rsid w:val="00FB6AC5"/>
    <w:rsid w:val="00FC00C4"/>
    <w:rsid w:val="00FC19CD"/>
    <w:rsid w:val="00FC4DB3"/>
    <w:rsid w:val="00FC78C4"/>
    <w:rsid w:val="00FC7CC2"/>
    <w:rsid w:val="00FD3196"/>
    <w:rsid w:val="00FD419E"/>
    <w:rsid w:val="00FD4BD6"/>
    <w:rsid w:val="00FD70E7"/>
    <w:rsid w:val="00FE182A"/>
    <w:rsid w:val="00FF0979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2851D"/>
  <w15:chartTrackingRefBased/>
  <w15:docId w15:val="{948F59A9-50DD-4A49-9E0E-AC6849C6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5120F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/>
      <w:b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uiPriority w:val="99"/>
    <w:rPr>
      <w:color w:val="0000FF"/>
      <w:u w:val="single"/>
    </w:rPr>
  </w:style>
  <w:style w:type="paragraph" w:styleId="Leipteksti">
    <w:name w:val="Body Text"/>
    <w:basedOn w:val="Normaali"/>
    <w:pPr>
      <w:ind w:left="2608"/>
    </w:pPr>
    <w:rPr>
      <w:rFonts w:ascii="Arial" w:hAnsi="Arial"/>
      <w:szCs w:val="20"/>
    </w:rPr>
  </w:style>
  <w:style w:type="paragraph" w:styleId="Sisennettyleipteksti2">
    <w:name w:val="Body Text Indent 2"/>
    <w:basedOn w:val="Normaali"/>
    <w:pPr>
      <w:ind w:left="1304"/>
    </w:pPr>
    <w:rPr>
      <w:rFonts w:ascii="Arial" w:hAnsi="Arial"/>
      <w:szCs w:val="20"/>
    </w:rPr>
  </w:style>
  <w:style w:type="paragraph" w:styleId="Sisennettyleipteksti">
    <w:name w:val="Body Text Indent"/>
    <w:basedOn w:val="Normaali"/>
    <w:pPr>
      <w:ind w:left="1440"/>
    </w:pPr>
    <w:rPr>
      <w:rFonts w:ascii="Arial" w:hAnsi="Arial" w:cs="Arial"/>
      <w:color w:val="000000"/>
      <w:szCs w:val="14"/>
    </w:rPr>
  </w:style>
  <w:style w:type="paragraph" w:styleId="Sisennettyleipteksti3">
    <w:name w:val="Body Text Indent 3"/>
    <w:basedOn w:val="Normaali"/>
    <w:pPr>
      <w:ind w:left="1440"/>
    </w:pPr>
    <w:rPr>
      <w:rFonts w:ascii="Arial" w:hAnsi="Arial" w:cs="Arial"/>
      <w:b/>
      <w:bCs/>
      <w:color w:val="000000"/>
      <w:szCs w:val="14"/>
    </w:rPr>
  </w:style>
  <w:style w:type="paragraph" w:styleId="Seliteteksti">
    <w:name w:val="Balloon Text"/>
    <w:basedOn w:val="Normaali"/>
    <w:semiHidden/>
    <w:rsid w:val="00DD20D5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8F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F06"/>
    <w:pPr>
      <w:autoSpaceDE w:val="0"/>
      <w:autoSpaceDN w:val="0"/>
      <w:adjustRightInd w:val="0"/>
    </w:pPr>
    <w:rPr>
      <w:rFonts w:ascii="Frutiger LT Com 55 Roman" w:hAnsi="Frutiger LT Com 55 Roman" w:cs="Frutiger LT Com 55 Roman"/>
      <w:color w:val="000000"/>
      <w:sz w:val="24"/>
      <w:szCs w:val="24"/>
    </w:rPr>
  </w:style>
  <w:style w:type="character" w:customStyle="1" w:styleId="A0">
    <w:name w:val="A0"/>
    <w:uiPriority w:val="99"/>
    <w:rsid w:val="00C31F06"/>
    <w:rPr>
      <w:rFonts w:cs="Frutiger LT Com 55 Roman"/>
      <w:color w:val="221E1F"/>
      <w:sz w:val="16"/>
      <w:szCs w:val="16"/>
    </w:rPr>
  </w:style>
  <w:style w:type="character" w:customStyle="1" w:styleId="st1">
    <w:name w:val="st1"/>
    <w:rsid w:val="00727884"/>
  </w:style>
  <w:style w:type="paragraph" w:customStyle="1" w:styleId="02-Answer">
    <w:name w:val="02-Answer"/>
    <w:basedOn w:val="Normaali"/>
    <w:uiPriority w:val="99"/>
    <w:rsid w:val="00BF06F0"/>
    <w:pPr>
      <w:ind w:left="1276"/>
    </w:pPr>
    <w:rPr>
      <w:rFonts w:ascii="Arial" w:eastAsia="Calibri" w:hAnsi="Arial" w:cs="Arial"/>
      <w:sz w:val="22"/>
      <w:szCs w:val="22"/>
      <w:lang w:eastAsia="zh-CN"/>
    </w:rPr>
  </w:style>
  <w:style w:type="character" w:customStyle="1" w:styleId="apple-converted-space">
    <w:name w:val="apple-converted-space"/>
    <w:rsid w:val="00D012D8"/>
  </w:style>
  <w:style w:type="paragraph" w:customStyle="1" w:styleId="Normaaliruudukko1-korostus21">
    <w:name w:val="Normaali ruudukko 1 - korostus 21"/>
    <w:basedOn w:val="Normaali"/>
    <w:uiPriority w:val="34"/>
    <w:qFormat/>
    <w:rsid w:val="00C22F3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vattuHyperlinkki">
    <w:name w:val="FollowedHyperlink"/>
    <w:rsid w:val="003C6CDC"/>
    <w:rPr>
      <w:color w:val="954F72"/>
      <w:u w:val="single"/>
    </w:rPr>
  </w:style>
  <w:style w:type="character" w:customStyle="1" w:styleId="Ratkaisematonmaininta1">
    <w:name w:val="Ratkaisematon maininta1"/>
    <w:uiPriority w:val="47"/>
    <w:rsid w:val="003C6CDC"/>
    <w:rPr>
      <w:color w:val="808080"/>
      <w:shd w:val="clear" w:color="auto" w:fill="E6E6E6"/>
    </w:rPr>
  </w:style>
  <w:style w:type="character" w:customStyle="1" w:styleId="Otsikko1Char">
    <w:name w:val="Otsikko 1 Char"/>
    <w:link w:val="Otsikko1"/>
    <w:rsid w:val="001F1B50"/>
    <w:rPr>
      <w:rFonts w:ascii="Arial" w:hAnsi="Arial" w:cs="Arial"/>
      <w:b/>
      <w:bCs/>
      <w:kern w:val="32"/>
      <w:sz w:val="32"/>
      <w:szCs w:val="3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D01E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63"/>
    <w:qFormat/>
    <w:rsid w:val="0064645A"/>
    <w:pPr>
      <w:ind w:left="720"/>
      <w:contextualSpacing/>
    </w:pPr>
  </w:style>
  <w:style w:type="paragraph" w:styleId="Muutos">
    <w:name w:val="Revision"/>
    <w:hidden/>
    <w:uiPriority w:val="62"/>
    <w:semiHidden/>
    <w:rsid w:val="003F7D23"/>
    <w:rPr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7C19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io.finer@sok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yrki.lepisto@hankkija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diahankkija.emmi.fi/f/zgW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KONE-FORUM 2002</vt:lpstr>
    </vt:vector>
  </TitlesOfParts>
  <Company>Hankkija-Maatalous</Company>
  <LinksUpToDate>false</LinksUpToDate>
  <CharactersWithSpaces>3172</CharactersWithSpaces>
  <SharedDoc>false</SharedDoc>
  <HLinks>
    <vt:vector size="12" baseType="variant">
      <vt:variant>
        <vt:i4>8126546</vt:i4>
      </vt:variant>
      <vt:variant>
        <vt:i4>3</vt:i4>
      </vt:variant>
      <vt:variant>
        <vt:i4>0</vt:i4>
      </vt:variant>
      <vt:variant>
        <vt:i4>5</vt:i4>
      </vt:variant>
      <vt:variant>
        <vt:lpwstr>mailto:risto.varis@hankkija</vt:lpwstr>
      </vt:variant>
      <vt:variant>
        <vt:lpwstr/>
      </vt:variant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mailto:jyrki.lepisto@hankkija.fi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KONE-FORUM 2002</dc:title>
  <dc:subject/>
  <dc:creator>Haapanen Pirjo</dc:creator>
  <cp:keywords/>
  <cp:lastModifiedBy>Minna Ruoni-Mäkelä, Hankkija Oy</cp:lastModifiedBy>
  <cp:revision>13</cp:revision>
  <cp:lastPrinted>2020-04-20T14:25:00Z</cp:lastPrinted>
  <dcterms:created xsi:type="dcterms:W3CDTF">2020-06-02T10:16:00Z</dcterms:created>
  <dcterms:modified xsi:type="dcterms:W3CDTF">2020-06-02T13:39:00Z</dcterms:modified>
</cp:coreProperties>
</file>