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14" w:rsidRDefault="00B80499" w:rsidP="00A36146">
      <w:pPr>
        <w:spacing w:after="0"/>
        <w:rPr>
          <w:b/>
        </w:rPr>
      </w:pPr>
      <w:bookmarkStart w:id="0" w:name="_GoBack"/>
      <w:bookmarkEnd w:id="0"/>
      <w:proofErr w:type="spellStart"/>
      <w:r>
        <w:rPr>
          <w:b/>
        </w:rPr>
        <w:t>Clearfield-menetelmä</w:t>
      </w:r>
      <w:proofErr w:type="spellEnd"/>
    </w:p>
    <w:p w:rsidR="00A94514" w:rsidRPr="00A94514" w:rsidRDefault="00A94514" w:rsidP="00A36146">
      <w:pPr>
        <w:spacing w:after="0"/>
      </w:pPr>
    </w:p>
    <w:p w:rsidR="00A94514" w:rsidRDefault="00FE4049" w:rsidP="00A36146">
      <w:pPr>
        <w:spacing w:after="0"/>
      </w:pPr>
      <w:proofErr w:type="spellStart"/>
      <w:r>
        <w:t>Clearfield-</w:t>
      </w:r>
      <w:r w:rsidR="00A94514" w:rsidRPr="00A94514">
        <w:t>tuotantomenetelmässä</w:t>
      </w:r>
      <w:proofErr w:type="spellEnd"/>
      <w:r w:rsidR="00A94514" w:rsidRPr="00A94514">
        <w:t xml:space="preserve"> yhdistyvät </w:t>
      </w:r>
      <w:proofErr w:type="spellStart"/>
      <w:r>
        <w:t>Clearfield-</w:t>
      </w:r>
      <w:r w:rsidR="00A94514">
        <w:t>lajikkeille</w:t>
      </w:r>
      <w:proofErr w:type="spellEnd"/>
      <w:r w:rsidR="00A94514">
        <w:t xml:space="preserve"> kehitetty </w:t>
      </w:r>
      <w:proofErr w:type="spellStart"/>
      <w:r w:rsidR="00A94514">
        <w:t>herbisidi</w:t>
      </w:r>
      <w:proofErr w:type="spellEnd"/>
      <w:r w:rsidR="00A94514">
        <w:t xml:space="preserve"> sekä lajike, joka on jalostettu kestämään m</w:t>
      </w:r>
      <w:r>
        <w:t xml:space="preserve">enetelmässä käytettävää </w:t>
      </w:r>
      <w:proofErr w:type="spellStart"/>
      <w:r>
        <w:t>herbisid</w:t>
      </w:r>
      <w:r w:rsidR="00B80499">
        <w:t>iä</w:t>
      </w:r>
      <w:proofErr w:type="spellEnd"/>
      <w:r w:rsidR="00B80499">
        <w:t xml:space="preserve">. </w:t>
      </w:r>
      <w:r w:rsidR="00A94514">
        <w:t xml:space="preserve">Suomessa </w:t>
      </w:r>
      <w:proofErr w:type="spellStart"/>
      <w:r w:rsidR="00A94514">
        <w:t>Clearfield</w:t>
      </w:r>
      <w:r>
        <w:t>-</w:t>
      </w:r>
      <w:r w:rsidR="00A94514">
        <w:t>tuotantomenetelmään</w:t>
      </w:r>
      <w:proofErr w:type="spellEnd"/>
      <w:r w:rsidR="00A94514">
        <w:t xml:space="preserve"> jalostetuista kasveista on mahdollista viljellä kevät- ja syysrapsilajikkeita sekä kevätrypsiä. </w:t>
      </w:r>
      <w:r>
        <w:t xml:space="preserve">Kestävyys </w:t>
      </w:r>
      <w:proofErr w:type="spellStart"/>
      <w:r>
        <w:t>Clearfield-herbisidien</w:t>
      </w:r>
      <w:proofErr w:type="spellEnd"/>
      <w:r>
        <w:t xml:space="preserve"> vaikutust</w:t>
      </w:r>
      <w:r w:rsidR="00A94514">
        <w:t>avalle on saatu</w:t>
      </w:r>
      <w:r>
        <w:t xml:space="preserve"> aikaan ”perinteisellä takaisin</w:t>
      </w:r>
      <w:r w:rsidR="00A94514">
        <w:t>jalostusmenetelmällä”. Näi</w:t>
      </w:r>
      <w:r w:rsidR="00B80499">
        <w:t xml:space="preserve">n </w:t>
      </w:r>
      <w:r w:rsidR="00A94514">
        <w:t xml:space="preserve">ollen lajikkeet ja niiden </w:t>
      </w:r>
      <w:r w:rsidR="00BF64C8">
        <w:t xml:space="preserve">elinvoimaiset </w:t>
      </w:r>
      <w:r w:rsidR="00A94514">
        <w:t xml:space="preserve">ominaisuudet eivät ole </w:t>
      </w:r>
      <w:proofErr w:type="spellStart"/>
      <w:r w:rsidR="00A94514">
        <w:t>GMO-</w:t>
      </w:r>
      <w:r>
        <w:t>jalostuksella</w:t>
      </w:r>
      <w:proofErr w:type="spellEnd"/>
      <w:r>
        <w:t xml:space="preserve"> aikaan</w:t>
      </w:r>
      <w:r w:rsidR="00BF64C8">
        <w:t xml:space="preserve">saatuja. </w:t>
      </w:r>
    </w:p>
    <w:p w:rsidR="00BF64C8" w:rsidRDefault="00BF64C8" w:rsidP="00A36146">
      <w:pPr>
        <w:spacing w:after="0"/>
      </w:pPr>
    </w:p>
    <w:p w:rsidR="00BF64C8" w:rsidRDefault="00BF64C8" w:rsidP="00A36146">
      <w:pPr>
        <w:spacing w:after="0"/>
      </w:pPr>
      <w:r>
        <w:t xml:space="preserve">Keskeisimpänä etuna menetelmässä on erittäin tehokas rikkakasvien torjunta, josta on monia hyötyjä viljelijälle. </w:t>
      </w:r>
      <w:proofErr w:type="spellStart"/>
      <w:r>
        <w:t>Herbisidit</w:t>
      </w:r>
      <w:proofErr w:type="spellEnd"/>
      <w:r>
        <w:t xml:space="preserve"> ovat erittäin laajatehoisia, jo</w:t>
      </w:r>
      <w:r w:rsidR="00FE4049">
        <w:t>ssain määrin jopa vallan</w:t>
      </w:r>
      <w:r>
        <w:t>kumouksellisia</w:t>
      </w:r>
      <w:r w:rsidR="00FE4049">
        <w:t>,</w:t>
      </w:r>
      <w:r>
        <w:t xml:space="preserve"> verrattuna perinteisiin ölj</w:t>
      </w:r>
      <w:r w:rsidR="00FE4049">
        <w:t xml:space="preserve">ykasvien </w:t>
      </w:r>
      <w:proofErr w:type="spellStart"/>
      <w:r w:rsidR="00FE4049">
        <w:t>herbisideihin</w:t>
      </w:r>
      <w:proofErr w:type="spellEnd"/>
      <w:r w:rsidR="00FE4049">
        <w:t>.  N</w:t>
      </w:r>
      <w:r>
        <w:t>e tehoavat laajasti leveälehtisiin rikkakasveihin</w:t>
      </w:r>
      <w:r w:rsidR="00FE4049">
        <w:t>, joita</w:t>
      </w:r>
      <w:r>
        <w:t xml:space="preserve"> Suomen pelloilla esiintyy ja sama tuote tehoaa myös heinämäisiin rikkakasveihin. Kun tähän yhdistetään vielä markkinoilla olevista öljykasvien </w:t>
      </w:r>
      <w:proofErr w:type="spellStart"/>
      <w:r>
        <w:t>herbisideistä</w:t>
      </w:r>
      <w:proofErr w:type="spellEnd"/>
      <w:r>
        <w:t xml:space="preserve"> laajin käsittelyikkuna 2-lehtiastee</w:t>
      </w:r>
      <w:r w:rsidR="00FE4049">
        <w:t>lta aina 8-lehtiasteelle saakka, t</w:t>
      </w:r>
      <w:r>
        <w:t>arjoaa se viljelijälle monia hyötyjä. Kun heinämäisten rikkakasvien torjunta t</w:t>
      </w:r>
      <w:r w:rsidR="00DE4E13">
        <w:t>ehdään samalla ajokerralla</w:t>
      </w:r>
      <w:r w:rsidR="00FE4049">
        <w:t>,</w:t>
      </w:r>
      <w:r w:rsidR="00DE4E13">
        <w:t xml:space="preserve"> säästetään</w:t>
      </w:r>
      <w:r>
        <w:t xml:space="preserve"> aikaa</w:t>
      </w:r>
      <w:r w:rsidR="00DE4E13">
        <w:t>, ajokertoja, konekustannuksia ja rahaa. Käsittely on myös mahdollista tehdä joustavammin olosuhteiden mukaan</w:t>
      </w:r>
      <w:r w:rsidR="00FE4049">
        <w:t>,</w:t>
      </w:r>
      <w:r w:rsidR="00DE4E13">
        <w:t xml:space="preserve"> mikä parantaa sen onnistumista.</w:t>
      </w:r>
    </w:p>
    <w:p w:rsidR="00DE4E13" w:rsidRDefault="00DE4E13" w:rsidP="00A36146">
      <w:pPr>
        <w:spacing w:after="0"/>
      </w:pPr>
    </w:p>
    <w:p w:rsidR="00DE4E13" w:rsidRDefault="00FE4049" w:rsidP="00A36146">
      <w:pPr>
        <w:spacing w:after="0"/>
      </w:pPr>
      <w:proofErr w:type="spellStart"/>
      <w:r>
        <w:t>Clamox-</w:t>
      </w:r>
      <w:r w:rsidR="00DE4E13">
        <w:t>valmiste</w:t>
      </w:r>
      <w:proofErr w:type="spellEnd"/>
      <w:r w:rsidR="00DE4E13">
        <w:t xml:space="preserve"> tehoaa heinämäisistä rikkakasveista mm. hukkakauraan, jääntiviljaan sekä juolavehnän se jättää kääpiökasvuiseksi viljelykasvuston alle. Tuote tehoaa kattavasti myös ristikukkaisiin rikkakasveihin ja tappaa näin ollen perinteiset öljykasvilajikkeet</w:t>
      </w:r>
      <w:r>
        <w:t>,</w:t>
      </w:r>
      <w:r w:rsidR="00DE4E13">
        <w:t xml:space="preserve"> </w:t>
      </w:r>
      <w:r>
        <w:t xml:space="preserve">joissa ei ole </w:t>
      </w:r>
      <w:proofErr w:type="spellStart"/>
      <w:r>
        <w:t>Clearfield-menetelmän</w:t>
      </w:r>
      <w:proofErr w:type="spellEnd"/>
      <w:r>
        <w:t xml:space="preserve"> geenejä, </w:t>
      </w:r>
      <w:r w:rsidR="00B80499">
        <w:t>100% varmuudella</w:t>
      </w:r>
      <w:r w:rsidR="00DE4E13">
        <w:t>.</w:t>
      </w:r>
      <w:r w:rsidR="00B80499" w:rsidRPr="00B80499">
        <w:t xml:space="preserve"> </w:t>
      </w:r>
      <w:proofErr w:type="spellStart"/>
      <w:r w:rsidR="00B80499">
        <w:t>Clearfield-tuotantomenetelmä</w:t>
      </w:r>
      <w:proofErr w:type="spellEnd"/>
      <w:r w:rsidR="00B80499">
        <w:t xml:space="preserve"> sopii monipuolisesti erilaisiin viljelymenetelmiin perinteisten tapojen lisäksi, mm. suorakylvöön sekä jankkurikylvöön. Tämän mahdollistaa vahva lehtivaikutteinen teho sekä maavaikutus, joka </w:t>
      </w:r>
      <w:proofErr w:type="spellStart"/>
      <w:r w:rsidR="00B80499">
        <w:t>Clamox-herbisidillä</w:t>
      </w:r>
      <w:proofErr w:type="spellEnd"/>
      <w:r w:rsidR="00B80499">
        <w:t xml:space="preserve"> on.</w:t>
      </w:r>
    </w:p>
    <w:p w:rsidR="00DE4E13" w:rsidRDefault="00DE4E13" w:rsidP="00A36146">
      <w:pPr>
        <w:spacing w:after="0"/>
      </w:pPr>
    </w:p>
    <w:p w:rsidR="00876329" w:rsidRDefault="00FE4049" w:rsidP="00876329">
      <w:pPr>
        <w:spacing w:after="0"/>
      </w:pPr>
      <w:proofErr w:type="spellStart"/>
      <w:r>
        <w:t>Clearfield-menetelmän</w:t>
      </w:r>
      <w:proofErr w:type="spellEnd"/>
      <w:r>
        <w:t xml:space="preserve"> </w:t>
      </w:r>
      <w:r w:rsidR="006205C0">
        <w:t xml:space="preserve">ansiosta </w:t>
      </w:r>
      <w:r w:rsidR="00876329">
        <w:t>saadaan lajikkeen tä</w:t>
      </w:r>
      <w:r>
        <w:t>ysi satopotentiaali</w:t>
      </w:r>
      <w:r w:rsidR="00876329">
        <w:t xml:space="preserve"> käyttöön haasteel</w:t>
      </w:r>
      <w:r w:rsidR="006205C0">
        <w:t xml:space="preserve">lisemmissakin kasvuolosuhteissa. </w:t>
      </w:r>
      <w:r w:rsidR="00876329">
        <w:t xml:space="preserve">Tämä parantaa selvästi lajikkeen </w:t>
      </w:r>
      <w:r w:rsidR="006205C0">
        <w:t xml:space="preserve">satoisuutta käytännön </w:t>
      </w:r>
      <w:r w:rsidR="00876329">
        <w:t xml:space="preserve">viljelyssä perinteisiin lajikkeisiin verrattuna. </w:t>
      </w:r>
    </w:p>
    <w:p w:rsidR="00876329" w:rsidRDefault="00876329" w:rsidP="00876329">
      <w:pPr>
        <w:spacing w:after="0"/>
      </w:pPr>
    </w:p>
    <w:p w:rsidR="00876329" w:rsidRDefault="00876329" w:rsidP="00876329">
      <w:pPr>
        <w:spacing w:after="0"/>
      </w:pPr>
      <w:r>
        <w:t>Kokonaisvaltaisen rikk</w:t>
      </w:r>
      <w:r w:rsidR="006205C0">
        <w:t xml:space="preserve">akasvien torjuntatehon lisäksi </w:t>
      </w:r>
      <w:r>
        <w:t xml:space="preserve">voidaan tehdä tarpeen vaatiessa tankkiseoksia </w:t>
      </w:r>
      <w:proofErr w:type="spellStart"/>
      <w:r>
        <w:t>insektisidien</w:t>
      </w:r>
      <w:proofErr w:type="spellEnd"/>
      <w:r>
        <w:t xml:space="preserve"> ja </w:t>
      </w:r>
      <w:proofErr w:type="spellStart"/>
      <w:r>
        <w:t>fungisien</w:t>
      </w:r>
      <w:proofErr w:type="spellEnd"/>
      <w:r>
        <w:t xml:space="preserve"> kanssa. </w:t>
      </w:r>
      <w:r w:rsidR="006205C0">
        <w:t>Tämä</w:t>
      </w:r>
      <w:r>
        <w:t xml:space="preserve"> vähentää ajokertoja kiireisenä aikana ja luonnollisesti säästä</w:t>
      </w:r>
      <w:r w:rsidR="006205C0">
        <w:t>ä</w:t>
      </w:r>
      <w:r>
        <w:t xml:space="preserve"> aikaa ja kustannuksia.</w:t>
      </w:r>
    </w:p>
    <w:p w:rsidR="00876329" w:rsidRDefault="00876329" w:rsidP="00876329">
      <w:pPr>
        <w:spacing w:after="0"/>
      </w:pPr>
    </w:p>
    <w:p w:rsidR="00876329" w:rsidRDefault="006205C0" w:rsidP="00876329">
      <w:pPr>
        <w:spacing w:after="0"/>
      </w:pPr>
      <w:proofErr w:type="spellStart"/>
      <w:r>
        <w:t>Clearfield-</w:t>
      </w:r>
      <w:r w:rsidR="00593506">
        <w:t>menetelmässä</w:t>
      </w:r>
      <w:proofErr w:type="spellEnd"/>
      <w:r w:rsidR="00876329">
        <w:t xml:space="preserve"> voidaan käyttää kaikkia samoja valmisteita kasvinsuojelussa kuin tavanomaisilla rapsilajikkeillakin.</w:t>
      </w:r>
      <w:r w:rsidR="00593506">
        <w:t xml:space="preserve"> Seuraavina vuosina on k</w:t>
      </w:r>
      <w:r>
        <w:t xml:space="preserve">uitenkin muistettava </w:t>
      </w:r>
      <w:proofErr w:type="spellStart"/>
      <w:r>
        <w:t>Clearfield-</w:t>
      </w:r>
      <w:r w:rsidR="00593506">
        <w:t>jääntikasvien</w:t>
      </w:r>
      <w:proofErr w:type="spellEnd"/>
      <w:r w:rsidR="00593506">
        <w:t xml:space="preserve"> torjunnas</w:t>
      </w:r>
      <w:r>
        <w:t>sa, että ne eivät kuole perinteisillä gramma-aineilla</w:t>
      </w:r>
      <w:r w:rsidR="00593506">
        <w:t>, vaan sa</w:t>
      </w:r>
      <w:r>
        <w:t>attavat vain vioittua niistä.</w:t>
      </w:r>
      <w:r w:rsidR="00593506">
        <w:t xml:space="preserve"> </w:t>
      </w:r>
      <w:proofErr w:type="spellStart"/>
      <w:r>
        <w:t>Clearfield-jääntikasvit</w:t>
      </w:r>
      <w:proofErr w:type="spellEnd"/>
      <w:r w:rsidR="00593506">
        <w:t xml:space="preserve"> kuolevat kuitenkin kaikilla muun vaikutusmekanismin omaavilla </w:t>
      </w:r>
      <w:proofErr w:type="spellStart"/>
      <w:r w:rsidR="00593506">
        <w:t>herbisideillä</w:t>
      </w:r>
      <w:proofErr w:type="spellEnd"/>
      <w:r>
        <w:t>, joilla</w:t>
      </w:r>
      <w:r w:rsidR="00593506">
        <w:t xml:space="preserve"> on teho </w:t>
      </w:r>
      <w:r>
        <w:t>muihinkin</w:t>
      </w:r>
      <w:r w:rsidR="00593506">
        <w:t xml:space="preserve"> öljykasv</w:t>
      </w:r>
      <w:r>
        <w:t>ilajikkeisiin (</w:t>
      </w:r>
      <w:r w:rsidR="00593506">
        <w:t>mm. MCPA</w:t>
      </w:r>
      <w:r>
        <w:t>)</w:t>
      </w:r>
      <w:r w:rsidR="00593506">
        <w:t xml:space="preserve">. </w:t>
      </w:r>
      <w:r w:rsidR="00353045">
        <w:t xml:space="preserve">Tästä on myös viljelijän kannalta hyötyjä, sillä </w:t>
      </w:r>
      <w:proofErr w:type="spellStart"/>
      <w:r>
        <w:t>Clearfield-</w:t>
      </w:r>
      <w:r w:rsidR="00876329">
        <w:t>lajikke</w:t>
      </w:r>
      <w:r w:rsidR="00353045">
        <w:t>iden</w:t>
      </w:r>
      <w:proofErr w:type="spellEnd"/>
      <w:r w:rsidR="00876329">
        <w:t xml:space="preserve"> satovarmuutta parantaa </w:t>
      </w:r>
      <w:r>
        <w:t>myös se, ettei kasvusto tuhoudu</w:t>
      </w:r>
      <w:r w:rsidR="00876329">
        <w:t xml:space="preserve"> vaikka ruiskunpesussa</w:t>
      </w:r>
      <w:r>
        <w:t xml:space="preserve"> olisikin j</w:t>
      </w:r>
      <w:r w:rsidR="00467E06">
        <w:t>äänyt pieniä määriä gramma-ainejäämiä</w:t>
      </w:r>
      <w:r w:rsidR="00353045">
        <w:t xml:space="preserve">. </w:t>
      </w:r>
      <w:r w:rsidR="00122E95">
        <w:t>Samalla</w:t>
      </w:r>
      <w:r w:rsidR="00353045">
        <w:t xml:space="preserve"> viljelijä</w:t>
      </w:r>
      <w:r w:rsidR="00467E06">
        <w:t>n</w:t>
      </w:r>
      <w:r w:rsidR="00353045">
        <w:t xml:space="preserve"> on </w:t>
      </w:r>
      <w:r w:rsidR="00467E06">
        <w:t xml:space="preserve">kiinnitettävä huomiota mahdollisia </w:t>
      </w:r>
      <w:proofErr w:type="spellStart"/>
      <w:r w:rsidR="00467E06">
        <w:t>Clearfield-</w:t>
      </w:r>
      <w:r w:rsidR="00353045">
        <w:t>jääntikasveja</w:t>
      </w:r>
      <w:proofErr w:type="spellEnd"/>
      <w:r w:rsidR="00353045">
        <w:t xml:space="preserve"> torjuessa</w:t>
      </w:r>
      <w:r w:rsidR="00467E06">
        <w:t>an torjunta-aineen vaikutustavan valintaan</w:t>
      </w:r>
      <w:r w:rsidR="00122E95">
        <w:t>, jolloin riski</w:t>
      </w:r>
      <w:r w:rsidR="00467E06">
        <w:t xml:space="preserve"> </w:t>
      </w:r>
      <w:r w:rsidR="00122E95">
        <w:t xml:space="preserve">gramma-aineille </w:t>
      </w:r>
      <w:r w:rsidR="00467E06">
        <w:t xml:space="preserve">kestävien </w:t>
      </w:r>
      <w:r w:rsidR="00122E95">
        <w:t>rikkakasvikantojen muodostumiselle vähenee.</w:t>
      </w:r>
    </w:p>
    <w:p w:rsidR="00353045" w:rsidRDefault="00353045" w:rsidP="00876329">
      <w:pPr>
        <w:spacing w:after="0"/>
      </w:pPr>
    </w:p>
    <w:p w:rsidR="00876329" w:rsidRDefault="00353045" w:rsidP="00876329">
      <w:pPr>
        <w:spacing w:after="0"/>
      </w:pPr>
      <w:r>
        <w:t>Kokonaisuudessa</w:t>
      </w:r>
      <w:r w:rsidR="00122E95">
        <w:t xml:space="preserve">an </w:t>
      </w:r>
      <w:proofErr w:type="spellStart"/>
      <w:r w:rsidR="00122E95">
        <w:t>Clearfield-</w:t>
      </w:r>
      <w:r>
        <w:t>tuotantomenetelmä</w:t>
      </w:r>
      <w:proofErr w:type="spellEnd"/>
      <w:r>
        <w:t xml:space="preserve"> tekee viljelystä aikaisempaa satovarmempaa, yksinkertaisempaa ja </w:t>
      </w:r>
      <w:r w:rsidR="00B80499">
        <w:t xml:space="preserve">viljelyn </w:t>
      </w:r>
      <w:r w:rsidR="00122E95">
        <w:t>onnistumiselle on hyvät edellytykset</w:t>
      </w:r>
      <w:r w:rsidR="006054FF">
        <w:t xml:space="preserve">. </w:t>
      </w:r>
      <w:r w:rsidR="00B80499">
        <w:t>Ö</w:t>
      </w:r>
      <w:r w:rsidR="006054FF">
        <w:t>ljykasvien vi</w:t>
      </w:r>
      <w:r w:rsidR="00B80499">
        <w:t xml:space="preserve">ljely on </w:t>
      </w:r>
      <w:proofErr w:type="spellStart"/>
      <w:r w:rsidR="00B80499">
        <w:t>Clearfield-menetelmän</w:t>
      </w:r>
      <w:proofErr w:type="spellEnd"/>
      <w:r w:rsidR="00B80499">
        <w:t xml:space="preserve"> ansiosta mahdollista myös pelloilla, joill</w:t>
      </w:r>
      <w:r w:rsidR="006054FF">
        <w:t>a se ei ole ollut aiemmin mahdollista suuren rikk</w:t>
      </w:r>
      <w:r w:rsidR="00B80499">
        <w:t xml:space="preserve">akasvipaineen takia. </w:t>
      </w:r>
      <w:proofErr w:type="spellStart"/>
      <w:r w:rsidR="00B80499">
        <w:t>Clearfield-</w:t>
      </w:r>
      <w:r w:rsidR="006054FF">
        <w:t>tuotan</w:t>
      </w:r>
      <w:r w:rsidR="00B80499">
        <w:t>tomenetelmän</w:t>
      </w:r>
      <w:proofErr w:type="spellEnd"/>
      <w:r w:rsidR="00B80499">
        <w:t xml:space="preserve"> hyödyntäminen </w:t>
      </w:r>
      <w:r w:rsidR="006054FF">
        <w:t>vähentää rikkasiemenpankkia ja</w:t>
      </w:r>
      <w:r w:rsidR="00B80499">
        <w:t xml:space="preserve"> puhdistaa</w:t>
      </w:r>
      <w:r w:rsidR="006054FF">
        <w:t xml:space="preserve"> peltoja muille viljelyssä oleville kasveille. </w:t>
      </w:r>
    </w:p>
    <w:sectPr w:rsidR="008763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46"/>
    <w:rsid w:val="000162B9"/>
    <w:rsid w:val="00066088"/>
    <w:rsid w:val="00122E95"/>
    <w:rsid w:val="00175A01"/>
    <w:rsid w:val="00353045"/>
    <w:rsid w:val="00432350"/>
    <w:rsid w:val="00467E06"/>
    <w:rsid w:val="004A266C"/>
    <w:rsid w:val="00523C96"/>
    <w:rsid w:val="00593506"/>
    <w:rsid w:val="006054FF"/>
    <w:rsid w:val="006205C0"/>
    <w:rsid w:val="006D2C85"/>
    <w:rsid w:val="007805F8"/>
    <w:rsid w:val="00876329"/>
    <w:rsid w:val="00964C8A"/>
    <w:rsid w:val="009A2DF6"/>
    <w:rsid w:val="00A36146"/>
    <w:rsid w:val="00A94514"/>
    <w:rsid w:val="00B80499"/>
    <w:rsid w:val="00BF64C8"/>
    <w:rsid w:val="00DE4E13"/>
    <w:rsid w:val="00DE617D"/>
    <w:rsid w:val="00E832AE"/>
    <w:rsid w:val="00F63D21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3278</Characters>
  <Application>Microsoft Macintosh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Hankkija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Hoeykaelae</dc:creator>
  <cp:lastModifiedBy>Minna Ruoni-Mäkelä</cp:lastModifiedBy>
  <cp:revision>2</cp:revision>
  <dcterms:created xsi:type="dcterms:W3CDTF">2017-01-09T13:15:00Z</dcterms:created>
  <dcterms:modified xsi:type="dcterms:W3CDTF">2017-01-09T13:15:00Z</dcterms:modified>
</cp:coreProperties>
</file>